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707" w:rsidRDefault="000A7707" w:rsidP="00505512">
      <w:pPr>
        <w:jc w:val="center"/>
        <w:rPr>
          <w:rFonts w:ascii="Georgia" w:hAnsi="Georgia"/>
          <w:b/>
          <w:sz w:val="28"/>
          <w:szCs w:val="28"/>
        </w:rPr>
      </w:pPr>
    </w:p>
    <w:p w:rsidR="0029150E" w:rsidRDefault="00826848" w:rsidP="00505512">
      <w:pPr>
        <w:jc w:val="center"/>
        <w:rPr>
          <w:rFonts w:asciiTheme="majorHAnsi" w:hAnsiTheme="majorHAnsi"/>
          <w:b/>
          <w:sz w:val="32"/>
          <w:szCs w:val="32"/>
        </w:rPr>
      </w:pPr>
      <w:r>
        <w:rPr>
          <w:rFonts w:asciiTheme="majorHAnsi" w:hAnsiTheme="majorHAnsi"/>
          <w:b/>
          <w:sz w:val="32"/>
          <w:szCs w:val="32"/>
        </w:rPr>
        <w:t>25</w:t>
      </w:r>
      <w:r w:rsidR="00DB18E9" w:rsidRPr="00466D91">
        <w:rPr>
          <w:rFonts w:asciiTheme="majorHAnsi" w:hAnsiTheme="majorHAnsi"/>
          <w:b/>
          <w:sz w:val="32"/>
          <w:szCs w:val="32"/>
        </w:rPr>
        <w:t xml:space="preserve"> augustus  </w:t>
      </w:r>
      <w:r w:rsidR="00505512" w:rsidRPr="00466D91">
        <w:rPr>
          <w:rFonts w:asciiTheme="majorHAnsi" w:hAnsiTheme="majorHAnsi"/>
          <w:b/>
          <w:sz w:val="32"/>
          <w:szCs w:val="32"/>
        </w:rPr>
        <w:t>2019</w:t>
      </w:r>
      <w:r w:rsidR="00FF79D1" w:rsidRPr="00466D91">
        <w:rPr>
          <w:rFonts w:asciiTheme="majorHAnsi" w:hAnsiTheme="majorHAnsi"/>
          <w:b/>
          <w:sz w:val="32"/>
          <w:szCs w:val="32"/>
        </w:rPr>
        <w:t xml:space="preserve">  </w:t>
      </w:r>
      <w:r w:rsidR="00DB18E9" w:rsidRPr="00466D91">
        <w:rPr>
          <w:rFonts w:asciiTheme="majorHAnsi" w:hAnsiTheme="majorHAnsi"/>
          <w:b/>
          <w:sz w:val="32"/>
          <w:szCs w:val="32"/>
        </w:rPr>
        <w:t xml:space="preserve">  -  Zondag </w:t>
      </w:r>
      <w:r>
        <w:rPr>
          <w:rFonts w:asciiTheme="majorHAnsi" w:hAnsiTheme="majorHAnsi"/>
          <w:b/>
          <w:sz w:val="32"/>
          <w:szCs w:val="32"/>
        </w:rPr>
        <w:t>in de XXI</w:t>
      </w:r>
      <w:r w:rsidR="00C77730" w:rsidRPr="00466D91">
        <w:rPr>
          <w:rFonts w:asciiTheme="majorHAnsi" w:hAnsiTheme="majorHAnsi"/>
          <w:b/>
          <w:sz w:val="32"/>
          <w:szCs w:val="32"/>
        </w:rPr>
        <w:t>de week</w:t>
      </w:r>
      <w:r w:rsidR="00DB18E9" w:rsidRPr="00466D91">
        <w:rPr>
          <w:rFonts w:asciiTheme="majorHAnsi" w:hAnsiTheme="majorHAnsi"/>
          <w:b/>
          <w:sz w:val="32"/>
          <w:szCs w:val="32"/>
        </w:rPr>
        <w:t xml:space="preserve"> C</w:t>
      </w:r>
      <w:r w:rsidR="0029150E" w:rsidRPr="00466D91">
        <w:rPr>
          <w:rFonts w:asciiTheme="majorHAnsi" w:hAnsiTheme="majorHAnsi"/>
          <w:b/>
          <w:sz w:val="32"/>
          <w:szCs w:val="32"/>
        </w:rPr>
        <w:t xml:space="preserve">   -    </w:t>
      </w:r>
      <w:r w:rsidR="00193CA8">
        <w:rPr>
          <w:rFonts w:asciiTheme="majorHAnsi" w:hAnsiTheme="majorHAnsi"/>
          <w:b/>
          <w:sz w:val="32"/>
          <w:szCs w:val="32"/>
        </w:rPr>
        <w:t>Voorbeden</w:t>
      </w:r>
    </w:p>
    <w:p w:rsidR="00193CA8" w:rsidRPr="00466D91" w:rsidRDefault="00193CA8" w:rsidP="00193CA8">
      <w:pPr>
        <w:pStyle w:val="Nessunaspaziatura"/>
      </w:pPr>
    </w:p>
    <w:p w:rsidR="00C77730" w:rsidRPr="00830E3F" w:rsidRDefault="00193CA8" w:rsidP="00193CA8">
      <w:pPr>
        <w:pStyle w:val="Nessunaspaziatura"/>
        <w:rPr>
          <w:rFonts w:asciiTheme="majorHAnsi" w:hAnsiTheme="majorHAnsi"/>
          <w:i/>
          <w:sz w:val="28"/>
          <w:szCs w:val="28"/>
        </w:rPr>
      </w:pPr>
      <w:r w:rsidRPr="00830E3F">
        <w:rPr>
          <w:rFonts w:asciiTheme="majorHAnsi" w:hAnsiTheme="majorHAnsi"/>
          <w:i/>
          <w:sz w:val="28"/>
          <w:szCs w:val="28"/>
        </w:rPr>
        <w:t>Laat ons bidden tot God onze Vader, die in Jezus zijn Zoon ons oproept tot vernieuwing en bekering:</w:t>
      </w:r>
    </w:p>
    <w:p w:rsidR="00193CA8" w:rsidRPr="00830E3F" w:rsidRDefault="00193CA8" w:rsidP="00193CA8">
      <w:pPr>
        <w:pStyle w:val="Nessunaspaziatura"/>
        <w:rPr>
          <w:rFonts w:asciiTheme="majorHAnsi" w:hAnsiTheme="majorHAnsi"/>
          <w:i/>
          <w:sz w:val="28"/>
          <w:szCs w:val="28"/>
        </w:rPr>
      </w:pPr>
    </w:p>
    <w:p w:rsidR="00193CA8" w:rsidRDefault="00193CA8" w:rsidP="00193CA8">
      <w:pPr>
        <w:pStyle w:val="Nessunaspaziatura"/>
        <w:rPr>
          <w:rFonts w:asciiTheme="majorHAnsi" w:hAnsiTheme="majorHAnsi"/>
          <w:sz w:val="28"/>
          <w:szCs w:val="28"/>
        </w:rPr>
      </w:pPr>
      <w:r>
        <w:rPr>
          <w:rFonts w:asciiTheme="majorHAnsi" w:hAnsiTheme="majorHAnsi"/>
          <w:sz w:val="28"/>
          <w:szCs w:val="28"/>
        </w:rPr>
        <w:t xml:space="preserve">1. Bidden we voor </w:t>
      </w:r>
      <w:r w:rsidRPr="0099663D">
        <w:rPr>
          <w:rFonts w:asciiTheme="majorHAnsi" w:hAnsiTheme="majorHAnsi"/>
          <w:b/>
          <w:sz w:val="28"/>
          <w:szCs w:val="28"/>
        </w:rPr>
        <w:t>de</w:t>
      </w:r>
      <w:r>
        <w:rPr>
          <w:rFonts w:asciiTheme="majorHAnsi" w:hAnsiTheme="majorHAnsi"/>
          <w:sz w:val="28"/>
          <w:szCs w:val="28"/>
        </w:rPr>
        <w:t xml:space="preserve"> </w:t>
      </w:r>
      <w:r w:rsidR="00E12F92">
        <w:rPr>
          <w:rFonts w:asciiTheme="majorHAnsi" w:hAnsiTheme="majorHAnsi"/>
          <w:b/>
          <w:sz w:val="28"/>
          <w:szCs w:val="28"/>
        </w:rPr>
        <w:t>Kerk</w:t>
      </w:r>
      <w:r>
        <w:rPr>
          <w:rFonts w:asciiTheme="majorHAnsi" w:hAnsiTheme="majorHAnsi"/>
          <w:sz w:val="28"/>
          <w:szCs w:val="28"/>
        </w:rPr>
        <w:t xml:space="preserve">, die tot opdracht heeft om de goede wil van de mensen </w:t>
      </w:r>
      <w:r w:rsidR="006756A4">
        <w:rPr>
          <w:rFonts w:asciiTheme="majorHAnsi" w:hAnsiTheme="majorHAnsi"/>
          <w:sz w:val="28"/>
          <w:szCs w:val="28"/>
        </w:rPr>
        <w:t>te richten op God:</w:t>
      </w:r>
    </w:p>
    <w:p w:rsidR="00193CA8" w:rsidRDefault="00193CA8" w:rsidP="00193CA8">
      <w:pPr>
        <w:pStyle w:val="Nessunaspaziatura"/>
        <w:rPr>
          <w:rFonts w:asciiTheme="majorHAnsi" w:hAnsiTheme="majorHAnsi"/>
          <w:sz w:val="28"/>
          <w:szCs w:val="28"/>
        </w:rPr>
      </w:pPr>
      <w:r>
        <w:rPr>
          <w:rFonts w:asciiTheme="majorHAnsi" w:hAnsiTheme="majorHAnsi"/>
          <w:sz w:val="28"/>
          <w:szCs w:val="28"/>
        </w:rPr>
        <w:t xml:space="preserve">dat allen, die zich christen noemen, </w:t>
      </w:r>
      <w:r w:rsidR="006756A4">
        <w:rPr>
          <w:rFonts w:asciiTheme="majorHAnsi" w:hAnsiTheme="majorHAnsi"/>
          <w:sz w:val="28"/>
          <w:szCs w:val="28"/>
        </w:rPr>
        <w:t>het plan</w:t>
      </w:r>
      <w:r w:rsidR="00B5496B">
        <w:rPr>
          <w:rFonts w:asciiTheme="majorHAnsi" w:hAnsiTheme="majorHAnsi"/>
          <w:sz w:val="28"/>
          <w:szCs w:val="28"/>
        </w:rPr>
        <w:t xml:space="preserve"> van God met de wereld</w:t>
      </w:r>
      <w:r w:rsidR="006756A4">
        <w:rPr>
          <w:rFonts w:asciiTheme="majorHAnsi" w:hAnsiTheme="majorHAnsi"/>
          <w:sz w:val="28"/>
          <w:szCs w:val="28"/>
        </w:rPr>
        <w:t xml:space="preserve"> onderkennen en zich inspannen om Gods Rijk onder de mensen te realiseren.</w:t>
      </w:r>
    </w:p>
    <w:p w:rsidR="006756A4" w:rsidRDefault="006756A4" w:rsidP="00193CA8">
      <w:pPr>
        <w:pStyle w:val="Nessunaspaziatura"/>
        <w:rPr>
          <w:rFonts w:asciiTheme="majorHAnsi" w:hAnsiTheme="majorHAnsi"/>
          <w:sz w:val="28"/>
          <w:szCs w:val="28"/>
        </w:rPr>
      </w:pPr>
      <w:r>
        <w:rPr>
          <w:rFonts w:asciiTheme="majorHAnsi" w:hAnsiTheme="majorHAnsi"/>
          <w:sz w:val="28"/>
          <w:szCs w:val="28"/>
        </w:rPr>
        <w:t>LAAT ONS BIDDEN EN ZINGEN</w:t>
      </w:r>
    </w:p>
    <w:p w:rsidR="006756A4" w:rsidRDefault="006756A4" w:rsidP="00193CA8">
      <w:pPr>
        <w:pStyle w:val="Nessunaspaziatura"/>
        <w:rPr>
          <w:rFonts w:asciiTheme="majorHAnsi" w:hAnsiTheme="majorHAnsi"/>
          <w:sz w:val="28"/>
          <w:szCs w:val="28"/>
        </w:rPr>
      </w:pPr>
    </w:p>
    <w:p w:rsidR="006756A4" w:rsidRDefault="006756A4" w:rsidP="00193CA8">
      <w:pPr>
        <w:pStyle w:val="Nessunaspaziatura"/>
        <w:rPr>
          <w:rFonts w:asciiTheme="majorHAnsi" w:hAnsiTheme="majorHAnsi"/>
          <w:sz w:val="28"/>
          <w:szCs w:val="28"/>
        </w:rPr>
      </w:pPr>
      <w:r>
        <w:rPr>
          <w:rFonts w:asciiTheme="majorHAnsi" w:hAnsiTheme="majorHAnsi"/>
          <w:sz w:val="28"/>
          <w:szCs w:val="28"/>
        </w:rPr>
        <w:t xml:space="preserve">2. Voor </w:t>
      </w:r>
      <w:r w:rsidRPr="0099663D">
        <w:rPr>
          <w:rFonts w:asciiTheme="majorHAnsi" w:hAnsiTheme="majorHAnsi"/>
          <w:b/>
          <w:sz w:val="28"/>
          <w:szCs w:val="28"/>
        </w:rPr>
        <w:t>de maatschappij</w:t>
      </w:r>
      <w:r>
        <w:rPr>
          <w:rFonts w:asciiTheme="majorHAnsi" w:hAnsiTheme="majorHAnsi"/>
          <w:sz w:val="28"/>
          <w:szCs w:val="28"/>
        </w:rPr>
        <w:t>, waarin we leven. We weten, dat velen zich ver van God houden;</w:t>
      </w:r>
      <w:r w:rsidR="00EA4186">
        <w:rPr>
          <w:rFonts w:asciiTheme="majorHAnsi" w:hAnsiTheme="majorHAnsi"/>
          <w:sz w:val="28"/>
          <w:szCs w:val="28"/>
        </w:rPr>
        <w:t xml:space="preserve"> dat zij </w:t>
      </w:r>
      <w:r>
        <w:rPr>
          <w:rFonts w:asciiTheme="majorHAnsi" w:hAnsiTheme="majorHAnsi"/>
          <w:sz w:val="28"/>
          <w:szCs w:val="28"/>
        </w:rPr>
        <w:t>zijn vriendschap, zijn wetten niet zoeken:</w:t>
      </w:r>
    </w:p>
    <w:p w:rsidR="006756A4" w:rsidRDefault="006756A4" w:rsidP="00193CA8">
      <w:pPr>
        <w:pStyle w:val="Nessunaspaziatura"/>
        <w:rPr>
          <w:rFonts w:asciiTheme="majorHAnsi" w:hAnsiTheme="majorHAnsi"/>
          <w:sz w:val="28"/>
          <w:szCs w:val="28"/>
        </w:rPr>
      </w:pPr>
      <w:r>
        <w:rPr>
          <w:rFonts w:asciiTheme="majorHAnsi" w:hAnsiTheme="majorHAnsi"/>
          <w:sz w:val="28"/>
          <w:szCs w:val="28"/>
        </w:rPr>
        <w:t>dat</w:t>
      </w:r>
      <w:r w:rsidR="00CA7F25">
        <w:rPr>
          <w:rFonts w:asciiTheme="majorHAnsi" w:hAnsiTheme="majorHAnsi"/>
          <w:sz w:val="28"/>
          <w:szCs w:val="28"/>
        </w:rPr>
        <w:t xml:space="preserve"> onze maatschappij zich niet </w:t>
      </w:r>
      <w:r>
        <w:rPr>
          <w:rFonts w:asciiTheme="majorHAnsi" w:hAnsiTheme="majorHAnsi"/>
          <w:sz w:val="28"/>
          <w:szCs w:val="28"/>
        </w:rPr>
        <w:t>in zichzelf</w:t>
      </w:r>
      <w:r w:rsidR="00CA7F25">
        <w:rPr>
          <w:rFonts w:asciiTheme="majorHAnsi" w:hAnsiTheme="majorHAnsi"/>
          <w:sz w:val="28"/>
          <w:szCs w:val="28"/>
        </w:rPr>
        <w:t xml:space="preserve"> opsluit</w:t>
      </w:r>
      <w:r>
        <w:rPr>
          <w:rFonts w:asciiTheme="majorHAnsi" w:hAnsiTheme="majorHAnsi"/>
          <w:sz w:val="28"/>
          <w:szCs w:val="28"/>
        </w:rPr>
        <w:t xml:space="preserve">, maar de poorten opent voor </w:t>
      </w:r>
    </w:p>
    <w:p w:rsidR="00CA7F25" w:rsidRDefault="00CA7F25" w:rsidP="00193CA8">
      <w:pPr>
        <w:pStyle w:val="Nessunaspaziatura"/>
        <w:rPr>
          <w:rFonts w:asciiTheme="majorHAnsi" w:hAnsiTheme="majorHAnsi"/>
          <w:sz w:val="28"/>
          <w:szCs w:val="28"/>
        </w:rPr>
      </w:pPr>
      <w:r>
        <w:rPr>
          <w:rFonts w:asciiTheme="majorHAnsi" w:hAnsiTheme="majorHAnsi"/>
          <w:sz w:val="28"/>
          <w:szCs w:val="28"/>
        </w:rPr>
        <w:t>de Gezondene van de Vader, Christus de Verlosser, veeleisend maar ook bevrijdend. LAAT ONS BIDDEN EN ZINGEN</w:t>
      </w:r>
    </w:p>
    <w:p w:rsidR="00CA7F25" w:rsidRDefault="00CA7F25" w:rsidP="00193CA8">
      <w:pPr>
        <w:pStyle w:val="Nessunaspaziatura"/>
        <w:rPr>
          <w:rFonts w:asciiTheme="majorHAnsi" w:hAnsiTheme="majorHAnsi"/>
          <w:sz w:val="28"/>
          <w:szCs w:val="28"/>
        </w:rPr>
      </w:pPr>
    </w:p>
    <w:p w:rsidR="00CA7F25" w:rsidRDefault="00CA7F25" w:rsidP="00193CA8">
      <w:pPr>
        <w:pStyle w:val="Nessunaspaziatura"/>
        <w:rPr>
          <w:rFonts w:asciiTheme="majorHAnsi" w:hAnsiTheme="majorHAnsi"/>
          <w:sz w:val="28"/>
          <w:szCs w:val="28"/>
        </w:rPr>
      </w:pPr>
      <w:r>
        <w:rPr>
          <w:rFonts w:asciiTheme="majorHAnsi" w:hAnsiTheme="majorHAnsi"/>
          <w:sz w:val="28"/>
          <w:szCs w:val="28"/>
        </w:rPr>
        <w:t xml:space="preserve">3. Bidden we voor onze broeders en zussen, </w:t>
      </w:r>
      <w:r w:rsidRPr="0099663D">
        <w:rPr>
          <w:rFonts w:asciiTheme="majorHAnsi" w:hAnsiTheme="majorHAnsi"/>
          <w:b/>
          <w:sz w:val="28"/>
          <w:szCs w:val="28"/>
        </w:rPr>
        <w:t>die te lijden hebben omwille van hun geloof</w:t>
      </w:r>
      <w:r>
        <w:rPr>
          <w:rFonts w:asciiTheme="majorHAnsi" w:hAnsiTheme="majorHAnsi"/>
          <w:sz w:val="28"/>
          <w:szCs w:val="28"/>
        </w:rPr>
        <w:t xml:space="preserve">: dat zij in de beproevingen van het leven Gods leidende hand herkennen, die middels de pedagogie van de liefde, allen </w:t>
      </w:r>
      <w:r w:rsidR="00B5496B">
        <w:rPr>
          <w:rFonts w:asciiTheme="majorHAnsi" w:hAnsiTheme="majorHAnsi"/>
          <w:sz w:val="28"/>
          <w:szCs w:val="28"/>
        </w:rPr>
        <w:t>tot heiligheid wil voeren</w:t>
      </w:r>
      <w:r w:rsidR="00E12F92">
        <w:rPr>
          <w:rFonts w:asciiTheme="majorHAnsi" w:hAnsiTheme="majorHAnsi"/>
          <w:sz w:val="28"/>
          <w:szCs w:val="28"/>
        </w:rPr>
        <w:t xml:space="preserve">. </w:t>
      </w:r>
      <w:r>
        <w:rPr>
          <w:rFonts w:asciiTheme="majorHAnsi" w:hAnsiTheme="majorHAnsi"/>
          <w:sz w:val="28"/>
          <w:szCs w:val="28"/>
        </w:rPr>
        <w:t>LAAT ONS BIDDEN EN ZINGEN</w:t>
      </w:r>
    </w:p>
    <w:p w:rsidR="00CA7F25" w:rsidRDefault="00CA7F25" w:rsidP="00193CA8">
      <w:pPr>
        <w:pStyle w:val="Nessunaspaziatura"/>
        <w:rPr>
          <w:rFonts w:asciiTheme="majorHAnsi" w:hAnsiTheme="majorHAnsi"/>
          <w:sz w:val="28"/>
          <w:szCs w:val="28"/>
        </w:rPr>
      </w:pPr>
    </w:p>
    <w:p w:rsidR="00CA7F25" w:rsidRDefault="00CA7F25" w:rsidP="00193CA8">
      <w:pPr>
        <w:pStyle w:val="Nessunaspaziatura"/>
        <w:rPr>
          <w:rFonts w:asciiTheme="majorHAnsi" w:hAnsiTheme="majorHAnsi"/>
          <w:sz w:val="28"/>
          <w:szCs w:val="28"/>
        </w:rPr>
      </w:pPr>
      <w:r>
        <w:rPr>
          <w:rFonts w:asciiTheme="majorHAnsi" w:hAnsiTheme="majorHAnsi"/>
          <w:sz w:val="28"/>
          <w:szCs w:val="28"/>
        </w:rPr>
        <w:t xml:space="preserve">4. </w:t>
      </w:r>
      <w:r w:rsidR="0099663D">
        <w:rPr>
          <w:rFonts w:asciiTheme="majorHAnsi" w:hAnsiTheme="majorHAnsi"/>
          <w:sz w:val="28"/>
          <w:szCs w:val="28"/>
        </w:rPr>
        <w:t xml:space="preserve">Bidden we </w:t>
      </w:r>
      <w:r w:rsidR="0099663D" w:rsidRPr="0099663D">
        <w:rPr>
          <w:rFonts w:asciiTheme="majorHAnsi" w:hAnsiTheme="majorHAnsi"/>
          <w:b/>
          <w:sz w:val="28"/>
          <w:szCs w:val="28"/>
        </w:rPr>
        <w:t>voor onze families</w:t>
      </w:r>
      <w:r w:rsidR="0099663D">
        <w:rPr>
          <w:rFonts w:asciiTheme="majorHAnsi" w:hAnsiTheme="majorHAnsi"/>
          <w:sz w:val="28"/>
          <w:szCs w:val="28"/>
        </w:rPr>
        <w:t>, dat zij de moeilijkheden van het leven het hoofd weten te bieden met sereniteit en verstandige bekwaamheid tot correctie</w:t>
      </w:r>
      <w:r w:rsidR="00E12F92">
        <w:rPr>
          <w:rFonts w:asciiTheme="majorHAnsi" w:hAnsiTheme="majorHAnsi"/>
          <w:sz w:val="28"/>
          <w:szCs w:val="28"/>
        </w:rPr>
        <w:t xml:space="preserve">; dat zij </w:t>
      </w:r>
      <w:r w:rsidR="0099663D">
        <w:rPr>
          <w:rFonts w:asciiTheme="majorHAnsi" w:hAnsiTheme="majorHAnsi"/>
          <w:sz w:val="28"/>
          <w:szCs w:val="28"/>
        </w:rPr>
        <w:t>de v</w:t>
      </w:r>
      <w:r w:rsidR="00613CF0">
        <w:rPr>
          <w:rFonts w:asciiTheme="majorHAnsi" w:hAnsiTheme="majorHAnsi"/>
          <w:sz w:val="28"/>
          <w:szCs w:val="28"/>
        </w:rPr>
        <w:t xml:space="preserve">ruchten van vrede en vreugde mogen </w:t>
      </w:r>
      <w:r w:rsidR="0099663D">
        <w:rPr>
          <w:rFonts w:asciiTheme="majorHAnsi" w:hAnsiTheme="majorHAnsi"/>
          <w:sz w:val="28"/>
          <w:szCs w:val="28"/>
        </w:rPr>
        <w:t>ervaren. LAAT ONS BIDDEN EN ZINGEN</w:t>
      </w:r>
    </w:p>
    <w:p w:rsidR="0099663D" w:rsidRDefault="0099663D" w:rsidP="00193CA8">
      <w:pPr>
        <w:pStyle w:val="Nessunaspaziatura"/>
        <w:rPr>
          <w:rFonts w:asciiTheme="majorHAnsi" w:hAnsiTheme="majorHAnsi"/>
          <w:sz w:val="28"/>
          <w:szCs w:val="28"/>
        </w:rPr>
      </w:pPr>
    </w:p>
    <w:p w:rsidR="0099663D" w:rsidRDefault="0099663D" w:rsidP="00193CA8">
      <w:pPr>
        <w:pStyle w:val="Nessunaspaziatura"/>
        <w:rPr>
          <w:rFonts w:asciiTheme="majorHAnsi" w:hAnsiTheme="majorHAnsi"/>
          <w:sz w:val="28"/>
          <w:szCs w:val="28"/>
        </w:rPr>
      </w:pPr>
      <w:r>
        <w:rPr>
          <w:rFonts w:asciiTheme="majorHAnsi" w:hAnsiTheme="majorHAnsi"/>
          <w:sz w:val="28"/>
          <w:szCs w:val="28"/>
        </w:rPr>
        <w:t xml:space="preserve">5. Bidden we </w:t>
      </w:r>
      <w:r w:rsidRPr="0099663D">
        <w:rPr>
          <w:rFonts w:asciiTheme="majorHAnsi" w:hAnsiTheme="majorHAnsi"/>
          <w:b/>
          <w:sz w:val="28"/>
          <w:szCs w:val="28"/>
        </w:rPr>
        <w:t>voor de jongeren</w:t>
      </w:r>
      <w:r>
        <w:rPr>
          <w:rFonts w:asciiTheme="majorHAnsi" w:hAnsiTheme="majorHAnsi"/>
          <w:sz w:val="28"/>
          <w:szCs w:val="28"/>
        </w:rPr>
        <w:t xml:space="preserve"> van onze tijd, die</w:t>
      </w:r>
      <w:r w:rsidR="00EA4186">
        <w:rPr>
          <w:rFonts w:asciiTheme="majorHAnsi" w:hAnsiTheme="majorHAnsi"/>
          <w:sz w:val="28"/>
          <w:szCs w:val="28"/>
        </w:rPr>
        <w:t>,</w:t>
      </w:r>
      <w:r>
        <w:rPr>
          <w:rFonts w:asciiTheme="majorHAnsi" w:hAnsiTheme="majorHAnsi"/>
          <w:sz w:val="28"/>
          <w:szCs w:val="28"/>
        </w:rPr>
        <w:t xml:space="preserve"> niet minder </w:t>
      </w:r>
      <w:r w:rsidR="00EA4186">
        <w:rPr>
          <w:rFonts w:asciiTheme="majorHAnsi" w:hAnsiTheme="majorHAnsi"/>
          <w:sz w:val="28"/>
          <w:szCs w:val="28"/>
        </w:rPr>
        <w:t>dan</w:t>
      </w:r>
      <w:r>
        <w:rPr>
          <w:rFonts w:asciiTheme="majorHAnsi" w:hAnsiTheme="majorHAnsi"/>
          <w:sz w:val="28"/>
          <w:szCs w:val="28"/>
        </w:rPr>
        <w:t xml:space="preserve"> de ouderen</w:t>
      </w:r>
      <w:r w:rsidR="00EA4186">
        <w:rPr>
          <w:rFonts w:asciiTheme="majorHAnsi" w:hAnsiTheme="majorHAnsi"/>
          <w:sz w:val="28"/>
          <w:szCs w:val="28"/>
        </w:rPr>
        <w:t>,</w:t>
      </w:r>
      <w:r>
        <w:rPr>
          <w:rFonts w:asciiTheme="majorHAnsi" w:hAnsiTheme="majorHAnsi"/>
          <w:sz w:val="28"/>
          <w:szCs w:val="28"/>
        </w:rPr>
        <w:t xml:space="preserve"> het risico lopen teveel op te gaan in de fas</w:t>
      </w:r>
      <w:r w:rsidR="00EA4186">
        <w:rPr>
          <w:rFonts w:asciiTheme="majorHAnsi" w:hAnsiTheme="majorHAnsi"/>
          <w:sz w:val="28"/>
          <w:szCs w:val="28"/>
        </w:rPr>
        <w:t xml:space="preserve">cinatie voor de geschapen werkelijkheid: dat zij, - consumisme en oppervlakkig leven overwinnend, - </w:t>
      </w:r>
      <w:r>
        <w:rPr>
          <w:rFonts w:asciiTheme="majorHAnsi" w:hAnsiTheme="majorHAnsi"/>
          <w:sz w:val="28"/>
          <w:szCs w:val="28"/>
        </w:rPr>
        <w:t xml:space="preserve"> </w:t>
      </w:r>
      <w:r w:rsidR="00EA4186">
        <w:rPr>
          <w:rFonts w:asciiTheme="majorHAnsi" w:hAnsiTheme="majorHAnsi"/>
          <w:sz w:val="28"/>
          <w:szCs w:val="28"/>
        </w:rPr>
        <w:t>hun ha</w:t>
      </w:r>
      <w:r w:rsidR="00613CF0">
        <w:rPr>
          <w:rFonts w:asciiTheme="majorHAnsi" w:hAnsiTheme="majorHAnsi"/>
          <w:sz w:val="28"/>
          <w:szCs w:val="28"/>
        </w:rPr>
        <w:t>rt en hun krachten inzetten voor</w:t>
      </w:r>
      <w:r w:rsidR="00EA4186">
        <w:rPr>
          <w:rFonts w:asciiTheme="majorHAnsi" w:hAnsiTheme="majorHAnsi"/>
          <w:sz w:val="28"/>
          <w:szCs w:val="28"/>
        </w:rPr>
        <w:t xml:space="preserve"> de waarden van de Geest, op zoek naar </w:t>
      </w:r>
      <w:r w:rsidR="00B5496B">
        <w:rPr>
          <w:rFonts w:asciiTheme="majorHAnsi" w:hAnsiTheme="majorHAnsi"/>
          <w:sz w:val="28"/>
          <w:szCs w:val="28"/>
        </w:rPr>
        <w:t xml:space="preserve">de eerstgeborene uit die </w:t>
      </w:r>
      <w:bookmarkStart w:id="0" w:name="_GoBack"/>
      <w:bookmarkEnd w:id="0"/>
      <w:r w:rsidR="00613CF0">
        <w:rPr>
          <w:rFonts w:asciiTheme="majorHAnsi" w:hAnsiTheme="majorHAnsi"/>
          <w:sz w:val="28"/>
          <w:szCs w:val="28"/>
        </w:rPr>
        <w:t xml:space="preserve">Geest: </w:t>
      </w:r>
      <w:r w:rsidR="00EA4186">
        <w:rPr>
          <w:rFonts w:asciiTheme="majorHAnsi" w:hAnsiTheme="majorHAnsi"/>
          <w:sz w:val="28"/>
          <w:szCs w:val="28"/>
        </w:rPr>
        <w:t>Christus</w:t>
      </w:r>
      <w:r w:rsidR="00613CF0">
        <w:rPr>
          <w:rFonts w:asciiTheme="majorHAnsi" w:hAnsiTheme="majorHAnsi"/>
          <w:sz w:val="28"/>
          <w:szCs w:val="28"/>
        </w:rPr>
        <w:t xml:space="preserve"> de Heer</w:t>
      </w:r>
      <w:r w:rsidR="00EA4186">
        <w:rPr>
          <w:rFonts w:asciiTheme="majorHAnsi" w:hAnsiTheme="majorHAnsi"/>
          <w:sz w:val="28"/>
          <w:szCs w:val="28"/>
        </w:rPr>
        <w:t>. LAAT ONS BIDDEN EN ZINGEN</w:t>
      </w:r>
    </w:p>
    <w:p w:rsidR="00EA4186" w:rsidRDefault="00EA4186" w:rsidP="00193CA8">
      <w:pPr>
        <w:pStyle w:val="Nessunaspaziatura"/>
        <w:rPr>
          <w:rFonts w:asciiTheme="majorHAnsi" w:hAnsiTheme="majorHAnsi"/>
          <w:sz w:val="28"/>
          <w:szCs w:val="28"/>
        </w:rPr>
      </w:pPr>
    </w:p>
    <w:p w:rsidR="00EA4186" w:rsidRDefault="00613CF0" w:rsidP="00193CA8">
      <w:pPr>
        <w:pStyle w:val="Nessunaspaziatura"/>
        <w:rPr>
          <w:rFonts w:asciiTheme="majorHAnsi" w:hAnsiTheme="majorHAnsi"/>
          <w:sz w:val="28"/>
          <w:szCs w:val="28"/>
        </w:rPr>
      </w:pPr>
      <w:r>
        <w:rPr>
          <w:rFonts w:asciiTheme="majorHAnsi" w:hAnsiTheme="majorHAnsi"/>
          <w:sz w:val="28"/>
          <w:szCs w:val="28"/>
        </w:rPr>
        <w:t xml:space="preserve">6. Bidden we </w:t>
      </w:r>
      <w:r w:rsidRPr="00830E3F">
        <w:rPr>
          <w:rFonts w:asciiTheme="majorHAnsi" w:hAnsiTheme="majorHAnsi"/>
          <w:b/>
          <w:sz w:val="28"/>
          <w:szCs w:val="28"/>
        </w:rPr>
        <w:t>voor onze gemeenschap</w:t>
      </w:r>
      <w:r>
        <w:rPr>
          <w:rFonts w:asciiTheme="majorHAnsi" w:hAnsiTheme="majorHAnsi"/>
          <w:sz w:val="28"/>
          <w:szCs w:val="28"/>
        </w:rPr>
        <w:t xml:space="preserve"> hier: dat zij in de vreugde van he</w:t>
      </w:r>
      <w:r w:rsidR="00830E3F">
        <w:rPr>
          <w:rFonts w:asciiTheme="majorHAnsi" w:hAnsiTheme="majorHAnsi"/>
          <w:sz w:val="28"/>
          <w:szCs w:val="28"/>
        </w:rPr>
        <w:t>t samenzijn getuigenis mag afleggen</w:t>
      </w:r>
      <w:r>
        <w:rPr>
          <w:rFonts w:asciiTheme="majorHAnsi" w:hAnsiTheme="majorHAnsi"/>
          <w:sz w:val="28"/>
          <w:szCs w:val="28"/>
        </w:rPr>
        <w:t xml:space="preserve"> van</w:t>
      </w:r>
      <w:r w:rsidR="00E12F92">
        <w:rPr>
          <w:rFonts w:asciiTheme="majorHAnsi" w:hAnsiTheme="majorHAnsi"/>
          <w:sz w:val="28"/>
          <w:szCs w:val="28"/>
        </w:rPr>
        <w:t xml:space="preserve"> een waarachtig een-zijn in </w:t>
      </w:r>
      <w:r>
        <w:rPr>
          <w:rFonts w:asciiTheme="majorHAnsi" w:hAnsiTheme="majorHAnsi"/>
          <w:sz w:val="28"/>
          <w:szCs w:val="28"/>
        </w:rPr>
        <w:t>geloof.</w:t>
      </w:r>
    </w:p>
    <w:p w:rsidR="00613CF0" w:rsidRDefault="00613CF0" w:rsidP="00193CA8">
      <w:pPr>
        <w:pStyle w:val="Nessunaspaziatura"/>
        <w:rPr>
          <w:rFonts w:asciiTheme="majorHAnsi" w:hAnsiTheme="majorHAnsi"/>
          <w:sz w:val="28"/>
          <w:szCs w:val="28"/>
        </w:rPr>
      </w:pPr>
      <w:r>
        <w:rPr>
          <w:rFonts w:asciiTheme="majorHAnsi" w:hAnsiTheme="majorHAnsi"/>
          <w:sz w:val="28"/>
          <w:szCs w:val="28"/>
        </w:rPr>
        <w:t xml:space="preserve">In dit geloof </w:t>
      </w:r>
      <w:r w:rsidR="00830E3F">
        <w:rPr>
          <w:rFonts w:asciiTheme="majorHAnsi" w:hAnsiTheme="majorHAnsi"/>
          <w:sz w:val="28"/>
          <w:szCs w:val="28"/>
        </w:rPr>
        <w:t xml:space="preserve">bevelen we bij God </w:t>
      </w:r>
      <w:r w:rsidR="00E12F92">
        <w:rPr>
          <w:rFonts w:asciiTheme="majorHAnsi" w:hAnsiTheme="majorHAnsi"/>
          <w:sz w:val="28"/>
          <w:szCs w:val="28"/>
        </w:rPr>
        <w:t xml:space="preserve">de zieken </w:t>
      </w:r>
      <w:r w:rsidR="00830E3F">
        <w:rPr>
          <w:rFonts w:asciiTheme="majorHAnsi" w:hAnsiTheme="majorHAnsi"/>
          <w:sz w:val="28"/>
          <w:szCs w:val="28"/>
        </w:rPr>
        <w:t xml:space="preserve">aan </w:t>
      </w:r>
      <w:r w:rsidR="00E12F92">
        <w:rPr>
          <w:rFonts w:asciiTheme="majorHAnsi" w:hAnsiTheme="majorHAnsi"/>
          <w:sz w:val="28"/>
          <w:szCs w:val="28"/>
        </w:rPr>
        <w:t>(met</w:t>
      </w:r>
      <w:r w:rsidR="00830E3F">
        <w:rPr>
          <w:rFonts w:asciiTheme="majorHAnsi" w:hAnsiTheme="majorHAnsi"/>
          <w:sz w:val="28"/>
          <w:szCs w:val="28"/>
        </w:rPr>
        <w:t xml:space="preserve"> name..........) en</w:t>
      </w:r>
    </w:p>
    <w:p w:rsidR="00613CF0" w:rsidRDefault="00E12F92" w:rsidP="00193CA8">
      <w:pPr>
        <w:pStyle w:val="Nessunaspaziatura"/>
        <w:rPr>
          <w:rFonts w:asciiTheme="majorHAnsi" w:hAnsiTheme="majorHAnsi"/>
          <w:sz w:val="28"/>
          <w:szCs w:val="28"/>
        </w:rPr>
      </w:pPr>
      <w:r>
        <w:rPr>
          <w:rFonts w:asciiTheme="majorHAnsi" w:hAnsiTheme="majorHAnsi"/>
          <w:sz w:val="28"/>
          <w:szCs w:val="28"/>
        </w:rPr>
        <w:t xml:space="preserve">dierbare gestorvenen (met name.........).  </w:t>
      </w:r>
      <w:r w:rsidR="00613CF0">
        <w:rPr>
          <w:rFonts w:asciiTheme="majorHAnsi" w:hAnsiTheme="majorHAnsi"/>
          <w:sz w:val="28"/>
          <w:szCs w:val="28"/>
        </w:rPr>
        <w:t>LAAT ONS BIDDEN EN ZINGEN</w:t>
      </w:r>
    </w:p>
    <w:p w:rsidR="00830E3F" w:rsidRDefault="00830E3F" w:rsidP="00193CA8">
      <w:pPr>
        <w:pStyle w:val="Nessunaspaziatura"/>
        <w:rPr>
          <w:rFonts w:asciiTheme="majorHAnsi" w:hAnsiTheme="majorHAnsi"/>
          <w:sz w:val="28"/>
          <w:szCs w:val="28"/>
        </w:rPr>
      </w:pPr>
    </w:p>
    <w:p w:rsidR="00DB18E9" w:rsidRPr="00B5496B" w:rsidRDefault="00830E3F" w:rsidP="00BD433F">
      <w:pPr>
        <w:pStyle w:val="Nessunaspaziatura"/>
        <w:rPr>
          <w:rFonts w:asciiTheme="majorHAnsi" w:hAnsiTheme="majorHAnsi"/>
          <w:i/>
          <w:sz w:val="28"/>
          <w:szCs w:val="28"/>
        </w:rPr>
      </w:pPr>
      <w:r>
        <w:rPr>
          <w:rFonts w:asciiTheme="majorHAnsi" w:hAnsiTheme="majorHAnsi"/>
          <w:i/>
          <w:sz w:val="28"/>
          <w:szCs w:val="28"/>
        </w:rPr>
        <w:t xml:space="preserve">Vader, </w:t>
      </w:r>
      <w:r w:rsidR="00B5496B">
        <w:rPr>
          <w:rFonts w:asciiTheme="majorHAnsi" w:hAnsiTheme="majorHAnsi"/>
          <w:i/>
          <w:sz w:val="28"/>
          <w:szCs w:val="28"/>
        </w:rPr>
        <w:t xml:space="preserve">ieder mens roept Gij op uw Rijk binnen te gaan. Geef ons de kracht van uw liefde te getuigen door in broederschap een vrede samen te zijn. Door Christus onze Heer. </w:t>
      </w:r>
    </w:p>
    <w:sectPr w:rsidR="00DB18E9" w:rsidRPr="00B5496B" w:rsidSect="00485BC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E1" w:rsidRDefault="004B1CE1" w:rsidP="00D84F71">
      <w:pPr>
        <w:spacing w:after="0" w:line="240" w:lineRule="auto"/>
      </w:pPr>
      <w:r>
        <w:separator/>
      </w:r>
    </w:p>
  </w:endnote>
  <w:endnote w:type="continuationSeparator" w:id="0">
    <w:p w:rsidR="004B1CE1" w:rsidRDefault="004B1CE1" w:rsidP="00D8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E1" w:rsidRDefault="004B1CE1" w:rsidP="00D84F71">
      <w:pPr>
        <w:spacing w:after="0" w:line="240" w:lineRule="auto"/>
      </w:pPr>
      <w:r>
        <w:separator/>
      </w:r>
    </w:p>
  </w:footnote>
  <w:footnote w:type="continuationSeparator" w:id="0">
    <w:p w:rsidR="004B1CE1" w:rsidRDefault="004B1CE1" w:rsidP="00D84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0253"/>
    <w:multiLevelType w:val="hybridMultilevel"/>
    <w:tmpl w:val="7E366D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5542F3"/>
    <w:multiLevelType w:val="hybridMultilevel"/>
    <w:tmpl w:val="96A01ACC"/>
    <w:lvl w:ilvl="0" w:tplc="8DF214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F61D52"/>
    <w:multiLevelType w:val="hybridMultilevel"/>
    <w:tmpl w:val="68002D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5F0708"/>
    <w:multiLevelType w:val="hybridMultilevel"/>
    <w:tmpl w:val="5AE20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294F45"/>
    <w:multiLevelType w:val="hybridMultilevel"/>
    <w:tmpl w:val="D480C312"/>
    <w:lvl w:ilvl="0" w:tplc="8F46FA8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ED64D36"/>
    <w:multiLevelType w:val="hybridMultilevel"/>
    <w:tmpl w:val="6FDCC4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322906"/>
    <w:multiLevelType w:val="hybridMultilevel"/>
    <w:tmpl w:val="999C72C2"/>
    <w:lvl w:ilvl="0" w:tplc="A5B6B7DA">
      <w:start w:val="1"/>
      <w:numFmt w:val="upp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2FE3C87"/>
    <w:multiLevelType w:val="hybridMultilevel"/>
    <w:tmpl w:val="589011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C830FD9"/>
    <w:multiLevelType w:val="hybridMultilevel"/>
    <w:tmpl w:val="561862D0"/>
    <w:lvl w:ilvl="0" w:tplc="14FC7A2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046A26"/>
    <w:multiLevelType w:val="hybridMultilevel"/>
    <w:tmpl w:val="2806D4AE"/>
    <w:lvl w:ilvl="0" w:tplc="C19AE21E">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E551F1"/>
    <w:multiLevelType w:val="hybridMultilevel"/>
    <w:tmpl w:val="323A47A2"/>
    <w:lvl w:ilvl="0" w:tplc="F7B8E0B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A70C40"/>
    <w:multiLevelType w:val="hybridMultilevel"/>
    <w:tmpl w:val="23304B64"/>
    <w:lvl w:ilvl="0" w:tplc="784A2D4C">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725317"/>
    <w:multiLevelType w:val="hybridMultilevel"/>
    <w:tmpl w:val="219226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007DD6"/>
    <w:multiLevelType w:val="hybridMultilevel"/>
    <w:tmpl w:val="83EC6D96"/>
    <w:lvl w:ilvl="0" w:tplc="BCCA1694">
      <w:start w:val="9"/>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483B97"/>
    <w:multiLevelType w:val="hybridMultilevel"/>
    <w:tmpl w:val="13FAB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F65E09"/>
    <w:multiLevelType w:val="hybridMultilevel"/>
    <w:tmpl w:val="71844952"/>
    <w:lvl w:ilvl="0" w:tplc="1F08E8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C362DC"/>
    <w:multiLevelType w:val="hybridMultilevel"/>
    <w:tmpl w:val="DE4A4E38"/>
    <w:lvl w:ilvl="0" w:tplc="526EB0B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16"/>
  </w:num>
  <w:num w:numId="5">
    <w:abstractNumId w:val="11"/>
  </w:num>
  <w:num w:numId="6">
    <w:abstractNumId w:val="15"/>
  </w:num>
  <w:num w:numId="7">
    <w:abstractNumId w:val="9"/>
  </w:num>
  <w:num w:numId="8">
    <w:abstractNumId w:val="10"/>
  </w:num>
  <w:num w:numId="9">
    <w:abstractNumId w:val="2"/>
  </w:num>
  <w:num w:numId="10">
    <w:abstractNumId w:val="8"/>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3"/>
  </w:num>
  <w:num w:numId="15">
    <w:abstractNumId w:val="7"/>
  </w:num>
  <w:num w:numId="16">
    <w:abstractNumId w:val="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F7"/>
    <w:rsid w:val="00001383"/>
    <w:rsid w:val="000026F7"/>
    <w:rsid w:val="000051FF"/>
    <w:rsid w:val="00007A2F"/>
    <w:rsid w:val="000214BB"/>
    <w:rsid w:val="00024ED9"/>
    <w:rsid w:val="00025231"/>
    <w:rsid w:val="000260C9"/>
    <w:rsid w:val="00035055"/>
    <w:rsid w:val="000366F0"/>
    <w:rsid w:val="000370B0"/>
    <w:rsid w:val="00040774"/>
    <w:rsid w:val="000426FE"/>
    <w:rsid w:val="00045F07"/>
    <w:rsid w:val="00052497"/>
    <w:rsid w:val="000542D1"/>
    <w:rsid w:val="00055AA4"/>
    <w:rsid w:val="00056ECE"/>
    <w:rsid w:val="00057BC6"/>
    <w:rsid w:val="000610C2"/>
    <w:rsid w:val="00061FFB"/>
    <w:rsid w:val="000632D0"/>
    <w:rsid w:val="00064609"/>
    <w:rsid w:val="0007036F"/>
    <w:rsid w:val="00070CAB"/>
    <w:rsid w:val="0007155C"/>
    <w:rsid w:val="000716E2"/>
    <w:rsid w:val="0007513F"/>
    <w:rsid w:val="00084F42"/>
    <w:rsid w:val="000855CC"/>
    <w:rsid w:val="000857E2"/>
    <w:rsid w:val="000862FF"/>
    <w:rsid w:val="000909F8"/>
    <w:rsid w:val="00090A55"/>
    <w:rsid w:val="00094A9F"/>
    <w:rsid w:val="00095AD2"/>
    <w:rsid w:val="00095E1D"/>
    <w:rsid w:val="00096F25"/>
    <w:rsid w:val="000971E1"/>
    <w:rsid w:val="00097DA8"/>
    <w:rsid w:val="000A668D"/>
    <w:rsid w:val="000A6F77"/>
    <w:rsid w:val="000A7707"/>
    <w:rsid w:val="000A793E"/>
    <w:rsid w:val="000A7E3C"/>
    <w:rsid w:val="000B1FA7"/>
    <w:rsid w:val="000C3A0B"/>
    <w:rsid w:val="000D2227"/>
    <w:rsid w:val="000D4E53"/>
    <w:rsid w:val="000D7D78"/>
    <w:rsid w:val="000E0078"/>
    <w:rsid w:val="000E4A82"/>
    <w:rsid w:val="000E6907"/>
    <w:rsid w:val="000E6B0C"/>
    <w:rsid w:val="000F3313"/>
    <w:rsid w:val="0010006B"/>
    <w:rsid w:val="0010085B"/>
    <w:rsid w:val="001027F5"/>
    <w:rsid w:val="00103EF7"/>
    <w:rsid w:val="0010483F"/>
    <w:rsid w:val="00106B82"/>
    <w:rsid w:val="00110823"/>
    <w:rsid w:val="0011188D"/>
    <w:rsid w:val="001131CA"/>
    <w:rsid w:val="00115572"/>
    <w:rsid w:val="00116F67"/>
    <w:rsid w:val="00124971"/>
    <w:rsid w:val="00127240"/>
    <w:rsid w:val="001301ED"/>
    <w:rsid w:val="00137E33"/>
    <w:rsid w:val="0014723B"/>
    <w:rsid w:val="0014751C"/>
    <w:rsid w:val="0015215D"/>
    <w:rsid w:val="00153F9D"/>
    <w:rsid w:val="00154880"/>
    <w:rsid w:val="0017232A"/>
    <w:rsid w:val="001760F9"/>
    <w:rsid w:val="00181B7A"/>
    <w:rsid w:val="001846C1"/>
    <w:rsid w:val="00187234"/>
    <w:rsid w:val="00190AE8"/>
    <w:rsid w:val="00192DE8"/>
    <w:rsid w:val="00193CA8"/>
    <w:rsid w:val="00195DCF"/>
    <w:rsid w:val="001A02D8"/>
    <w:rsid w:val="001A5043"/>
    <w:rsid w:val="001A5FDB"/>
    <w:rsid w:val="001A7AA4"/>
    <w:rsid w:val="001A7D25"/>
    <w:rsid w:val="001B45FA"/>
    <w:rsid w:val="001B5B67"/>
    <w:rsid w:val="001B6C0B"/>
    <w:rsid w:val="001C2444"/>
    <w:rsid w:val="001C273F"/>
    <w:rsid w:val="001C2B78"/>
    <w:rsid w:val="001C6AED"/>
    <w:rsid w:val="001D43F1"/>
    <w:rsid w:val="001D7113"/>
    <w:rsid w:val="001D7C96"/>
    <w:rsid w:val="001E0093"/>
    <w:rsid w:val="001E1AA6"/>
    <w:rsid w:val="001E68D8"/>
    <w:rsid w:val="001E7D77"/>
    <w:rsid w:val="001F06C0"/>
    <w:rsid w:val="001F176C"/>
    <w:rsid w:val="001F225D"/>
    <w:rsid w:val="001F7F53"/>
    <w:rsid w:val="00233024"/>
    <w:rsid w:val="00250AB4"/>
    <w:rsid w:val="002512A4"/>
    <w:rsid w:val="00252FBB"/>
    <w:rsid w:val="00254FCF"/>
    <w:rsid w:val="00255433"/>
    <w:rsid w:val="0026050C"/>
    <w:rsid w:val="00261DDD"/>
    <w:rsid w:val="00262322"/>
    <w:rsid w:val="00267608"/>
    <w:rsid w:val="002679B0"/>
    <w:rsid w:val="00273C2C"/>
    <w:rsid w:val="00274F40"/>
    <w:rsid w:val="00277C27"/>
    <w:rsid w:val="00280987"/>
    <w:rsid w:val="00280A03"/>
    <w:rsid w:val="002821D8"/>
    <w:rsid w:val="002847BA"/>
    <w:rsid w:val="00285865"/>
    <w:rsid w:val="0029101D"/>
    <w:rsid w:val="0029150E"/>
    <w:rsid w:val="00291A31"/>
    <w:rsid w:val="00293FFB"/>
    <w:rsid w:val="0029703D"/>
    <w:rsid w:val="002A1048"/>
    <w:rsid w:val="002A1A1F"/>
    <w:rsid w:val="002A39E0"/>
    <w:rsid w:val="002A4D45"/>
    <w:rsid w:val="002A63AC"/>
    <w:rsid w:val="002A736A"/>
    <w:rsid w:val="002B1C32"/>
    <w:rsid w:val="002B2906"/>
    <w:rsid w:val="002B69A6"/>
    <w:rsid w:val="002B7322"/>
    <w:rsid w:val="002C2E8C"/>
    <w:rsid w:val="002C3F83"/>
    <w:rsid w:val="002C46F1"/>
    <w:rsid w:val="002C4897"/>
    <w:rsid w:val="002D1CA7"/>
    <w:rsid w:val="002D273E"/>
    <w:rsid w:val="002D3316"/>
    <w:rsid w:val="002D41EF"/>
    <w:rsid w:val="002D5739"/>
    <w:rsid w:val="002D5EE2"/>
    <w:rsid w:val="002D6DE0"/>
    <w:rsid w:val="002D7550"/>
    <w:rsid w:val="002F55CE"/>
    <w:rsid w:val="002F74EE"/>
    <w:rsid w:val="00301D1D"/>
    <w:rsid w:val="00301DC5"/>
    <w:rsid w:val="00302480"/>
    <w:rsid w:val="003028D4"/>
    <w:rsid w:val="00305B35"/>
    <w:rsid w:val="00311831"/>
    <w:rsid w:val="00312D93"/>
    <w:rsid w:val="00326956"/>
    <w:rsid w:val="00326BF3"/>
    <w:rsid w:val="00327794"/>
    <w:rsid w:val="00331F34"/>
    <w:rsid w:val="00343BC6"/>
    <w:rsid w:val="003500B8"/>
    <w:rsid w:val="00350738"/>
    <w:rsid w:val="00353699"/>
    <w:rsid w:val="00354B6B"/>
    <w:rsid w:val="0036078E"/>
    <w:rsid w:val="003643A4"/>
    <w:rsid w:val="0036515F"/>
    <w:rsid w:val="003661B9"/>
    <w:rsid w:val="00370B02"/>
    <w:rsid w:val="003734E6"/>
    <w:rsid w:val="003743A9"/>
    <w:rsid w:val="003776E4"/>
    <w:rsid w:val="0038543D"/>
    <w:rsid w:val="00385698"/>
    <w:rsid w:val="003858AD"/>
    <w:rsid w:val="00392656"/>
    <w:rsid w:val="00394D0A"/>
    <w:rsid w:val="00396998"/>
    <w:rsid w:val="003972DB"/>
    <w:rsid w:val="0039760B"/>
    <w:rsid w:val="003A0AE7"/>
    <w:rsid w:val="003A45DC"/>
    <w:rsid w:val="003A5F08"/>
    <w:rsid w:val="003A6310"/>
    <w:rsid w:val="003A6FD1"/>
    <w:rsid w:val="003B1DF7"/>
    <w:rsid w:val="003B2085"/>
    <w:rsid w:val="003B27B7"/>
    <w:rsid w:val="003B2CFA"/>
    <w:rsid w:val="003B4BD1"/>
    <w:rsid w:val="003C4F15"/>
    <w:rsid w:val="003D2D26"/>
    <w:rsid w:val="003D3BC1"/>
    <w:rsid w:val="003E24CF"/>
    <w:rsid w:val="003E38FD"/>
    <w:rsid w:val="003E79D1"/>
    <w:rsid w:val="003F08FF"/>
    <w:rsid w:val="003F1229"/>
    <w:rsid w:val="003F12AA"/>
    <w:rsid w:val="003F6444"/>
    <w:rsid w:val="003F71F2"/>
    <w:rsid w:val="003F7B05"/>
    <w:rsid w:val="00405089"/>
    <w:rsid w:val="00406B07"/>
    <w:rsid w:val="00417EB8"/>
    <w:rsid w:val="00420F3F"/>
    <w:rsid w:val="00422AA6"/>
    <w:rsid w:val="00423CCB"/>
    <w:rsid w:val="00426150"/>
    <w:rsid w:val="00430F32"/>
    <w:rsid w:val="0043377C"/>
    <w:rsid w:val="00433805"/>
    <w:rsid w:val="00433E29"/>
    <w:rsid w:val="00436258"/>
    <w:rsid w:val="00444DF7"/>
    <w:rsid w:val="00461227"/>
    <w:rsid w:val="0046562E"/>
    <w:rsid w:val="00466006"/>
    <w:rsid w:val="00466D91"/>
    <w:rsid w:val="00470C08"/>
    <w:rsid w:val="00470C54"/>
    <w:rsid w:val="00471A0C"/>
    <w:rsid w:val="004737A4"/>
    <w:rsid w:val="00484C27"/>
    <w:rsid w:val="004851F5"/>
    <w:rsid w:val="00485BC4"/>
    <w:rsid w:val="00487CBF"/>
    <w:rsid w:val="00491A7E"/>
    <w:rsid w:val="00497327"/>
    <w:rsid w:val="004A1A06"/>
    <w:rsid w:val="004A4476"/>
    <w:rsid w:val="004A5981"/>
    <w:rsid w:val="004A6C6A"/>
    <w:rsid w:val="004B04D8"/>
    <w:rsid w:val="004B1CE1"/>
    <w:rsid w:val="004B4471"/>
    <w:rsid w:val="004B4608"/>
    <w:rsid w:val="004B7416"/>
    <w:rsid w:val="004C0C41"/>
    <w:rsid w:val="004C2F07"/>
    <w:rsid w:val="004C788D"/>
    <w:rsid w:val="004D5F6D"/>
    <w:rsid w:val="004E02A0"/>
    <w:rsid w:val="004E2679"/>
    <w:rsid w:val="004E5A76"/>
    <w:rsid w:val="004F09A3"/>
    <w:rsid w:val="00503561"/>
    <w:rsid w:val="00503B4B"/>
    <w:rsid w:val="00505512"/>
    <w:rsid w:val="0052194D"/>
    <w:rsid w:val="00521AED"/>
    <w:rsid w:val="00521C99"/>
    <w:rsid w:val="00521CAD"/>
    <w:rsid w:val="005225FA"/>
    <w:rsid w:val="00523256"/>
    <w:rsid w:val="00524F47"/>
    <w:rsid w:val="0054117B"/>
    <w:rsid w:val="005454B8"/>
    <w:rsid w:val="00551591"/>
    <w:rsid w:val="005518F7"/>
    <w:rsid w:val="00554354"/>
    <w:rsid w:val="00554F66"/>
    <w:rsid w:val="00557F24"/>
    <w:rsid w:val="00562AFA"/>
    <w:rsid w:val="00563CFF"/>
    <w:rsid w:val="00575C1C"/>
    <w:rsid w:val="00576234"/>
    <w:rsid w:val="00582172"/>
    <w:rsid w:val="00586083"/>
    <w:rsid w:val="00593173"/>
    <w:rsid w:val="00594E38"/>
    <w:rsid w:val="00597B20"/>
    <w:rsid w:val="00597D46"/>
    <w:rsid w:val="005A3C24"/>
    <w:rsid w:val="005A4B17"/>
    <w:rsid w:val="005B1012"/>
    <w:rsid w:val="005B4FB9"/>
    <w:rsid w:val="005B7A9E"/>
    <w:rsid w:val="005E084F"/>
    <w:rsid w:val="005E1998"/>
    <w:rsid w:val="005E6761"/>
    <w:rsid w:val="005E6E77"/>
    <w:rsid w:val="005E76D7"/>
    <w:rsid w:val="005F494E"/>
    <w:rsid w:val="005F7665"/>
    <w:rsid w:val="00602E51"/>
    <w:rsid w:val="0060456B"/>
    <w:rsid w:val="00605807"/>
    <w:rsid w:val="006065EA"/>
    <w:rsid w:val="00610B69"/>
    <w:rsid w:val="00613CF0"/>
    <w:rsid w:val="006262DD"/>
    <w:rsid w:val="00630003"/>
    <w:rsid w:val="00630D43"/>
    <w:rsid w:val="00634F98"/>
    <w:rsid w:val="00635C0C"/>
    <w:rsid w:val="00637060"/>
    <w:rsid w:val="006504CD"/>
    <w:rsid w:val="00654243"/>
    <w:rsid w:val="00655A28"/>
    <w:rsid w:val="00661CD7"/>
    <w:rsid w:val="006625A6"/>
    <w:rsid w:val="006647E1"/>
    <w:rsid w:val="00665692"/>
    <w:rsid w:val="00665728"/>
    <w:rsid w:val="00665768"/>
    <w:rsid w:val="00672EBD"/>
    <w:rsid w:val="00672FBB"/>
    <w:rsid w:val="006756A4"/>
    <w:rsid w:val="00685348"/>
    <w:rsid w:val="006907A3"/>
    <w:rsid w:val="006944B4"/>
    <w:rsid w:val="00695E3D"/>
    <w:rsid w:val="006A2E22"/>
    <w:rsid w:val="006A47B5"/>
    <w:rsid w:val="006A65F6"/>
    <w:rsid w:val="006A6A04"/>
    <w:rsid w:val="006B1750"/>
    <w:rsid w:val="006B2029"/>
    <w:rsid w:val="006B3EC7"/>
    <w:rsid w:val="006B4B4B"/>
    <w:rsid w:val="006B5D25"/>
    <w:rsid w:val="006C10EF"/>
    <w:rsid w:val="006D459F"/>
    <w:rsid w:val="006D5921"/>
    <w:rsid w:val="006D5A64"/>
    <w:rsid w:val="006E10F9"/>
    <w:rsid w:val="006E43D4"/>
    <w:rsid w:val="006E6459"/>
    <w:rsid w:val="006F151C"/>
    <w:rsid w:val="006F1571"/>
    <w:rsid w:val="006F1893"/>
    <w:rsid w:val="006F5855"/>
    <w:rsid w:val="006F6E95"/>
    <w:rsid w:val="0070234E"/>
    <w:rsid w:val="00702630"/>
    <w:rsid w:val="00715CD7"/>
    <w:rsid w:val="00727BF7"/>
    <w:rsid w:val="00727CC5"/>
    <w:rsid w:val="00732137"/>
    <w:rsid w:val="00732461"/>
    <w:rsid w:val="007363B0"/>
    <w:rsid w:val="007411BD"/>
    <w:rsid w:val="00741DE0"/>
    <w:rsid w:val="007471FE"/>
    <w:rsid w:val="00753928"/>
    <w:rsid w:val="00754409"/>
    <w:rsid w:val="0075479D"/>
    <w:rsid w:val="00760A6D"/>
    <w:rsid w:val="00761E12"/>
    <w:rsid w:val="00763204"/>
    <w:rsid w:val="007661BF"/>
    <w:rsid w:val="007718BA"/>
    <w:rsid w:val="00771EB7"/>
    <w:rsid w:val="00772F82"/>
    <w:rsid w:val="0078053A"/>
    <w:rsid w:val="007809DB"/>
    <w:rsid w:val="0078538E"/>
    <w:rsid w:val="00786866"/>
    <w:rsid w:val="00787645"/>
    <w:rsid w:val="007908FF"/>
    <w:rsid w:val="00792002"/>
    <w:rsid w:val="00793236"/>
    <w:rsid w:val="00793D84"/>
    <w:rsid w:val="00794434"/>
    <w:rsid w:val="007946CF"/>
    <w:rsid w:val="0079506F"/>
    <w:rsid w:val="00795CC3"/>
    <w:rsid w:val="00796DA2"/>
    <w:rsid w:val="007A7AF0"/>
    <w:rsid w:val="007A7C5B"/>
    <w:rsid w:val="007B140E"/>
    <w:rsid w:val="007B254E"/>
    <w:rsid w:val="007B3D73"/>
    <w:rsid w:val="007B5BD1"/>
    <w:rsid w:val="007B7925"/>
    <w:rsid w:val="007C03B4"/>
    <w:rsid w:val="007C31BC"/>
    <w:rsid w:val="007C7B44"/>
    <w:rsid w:val="007C7C00"/>
    <w:rsid w:val="007D19B5"/>
    <w:rsid w:val="007D3D5A"/>
    <w:rsid w:val="007E3AB8"/>
    <w:rsid w:val="007E4C86"/>
    <w:rsid w:val="007E563D"/>
    <w:rsid w:val="007F13E5"/>
    <w:rsid w:val="00800FD2"/>
    <w:rsid w:val="00803070"/>
    <w:rsid w:val="0081011C"/>
    <w:rsid w:val="00812B12"/>
    <w:rsid w:val="00820FE2"/>
    <w:rsid w:val="00822683"/>
    <w:rsid w:val="00822CFD"/>
    <w:rsid w:val="008233B0"/>
    <w:rsid w:val="00826848"/>
    <w:rsid w:val="00826E58"/>
    <w:rsid w:val="00830D3E"/>
    <w:rsid w:val="00830E3F"/>
    <w:rsid w:val="00831D11"/>
    <w:rsid w:val="00836D0C"/>
    <w:rsid w:val="008426E5"/>
    <w:rsid w:val="008462DB"/>
    <w:rsid w:val="00846B3E"/>
    <w:rsid w:val="008533DF"/>
    <w:rsid w:val="00853AD0"/>
    <w:rsid w:val="00855085"/>
    <w:rsid w:val="0085518E"/>
    <w:rsid w:val="0085551C"/>
    <w:rsid w:val="00861924"/>
    <w:rsid w:val="008625C0"/>
    <w:rsid w:val="00871667"/>
    <w:rsid w:val="008719E7"/>
    <w:rsid w:val="0087590F"/>
    <w:rsid w:val="0087625C"/>
    <w:rsid w:val="0087633E"/>
    <w:rsid w:val="0087648B"/>
    <w:rsid w:val="008914B7"/>
    <w:rsid w:val="00892F75"/>
    <w:rsid w:val="00893534"/>
    <w:rsid w:val="00893C75"/>
    <w:rsid w:val="00894CFD"/>
    <w:rsid w:val="0089781A"/>
    <w:rsid w:val="00897875"/>
    <w:rsid w:val="008A17FD"/>
    <w:rsid w:val="008A1D77"/>
    <w:rsid w:val="008A3172"/>
    <w:rsid w:val="008A5F47"/>
    <w:rsid w:val="008B0BE4"/>
    <w:rsid w:val="008B0F46"/>
    <w:rsid w:val="008B259A"/>
    <w:rsid w:val="008C3A4A"/>
    <w:rsid w:val="008C49DB"/>
    <w:rsid w:val="008C6FDA"/>
    <w:rsid w:val="008C715B"/>
    <w:rsid w:val="008C7567"/>
    <w:rsid w:val="008D0D28"/>
    <w:rsid w:val="008D73B1"/>
    <w:rsid w:val="008E0F9C"/>
    <w:rsid w:val="008E4CA9"/>
    <w:rsid w:val="008E4CCE"/>
    <w:rsid w:val="008F212D"/>
    <w:rsid w:val="008F4112"/>
    <w:rsid w:val="008F55BD"/>
    <w:rsid w:val="008F58FC"/>
    <w:rsid w:val="00900ED9"/>
    <w:rsid w:val="00902698"/>
    <w:rsid w:val="0090276F"/>
    <w:rsid w:val="009051D2"/>
    <w:rsid w:val="009104E4"/>
    <w:rsid w:val="00912977"/>
    <w:rsid w:val="009215DB"/>
    <w:rsid w:val="009225F8"/>
    <w:rsid w:val="009239D7"/>
    <w:rsid w:val="00923AAE"/>
    <w:rsid w:val="00924F4C"/>
    <w:rsid w:val="00930101"/>
    <w:rsid w:val="009347D2"/>
    <w:rsid w:val="00941223"/>
    <w:rsid w:val="009441E1"/>
    <w:rsid w:val="009464DB"/>
    <w:rsid w:val="00953A82"/>
    <w:rsid w:val="00954731"/>
    <w:rsid w:val="0095579B"/>
    <w:rsid w:val="009615B5"/>
    <w:rsid w:val="00961D91"/>
    <w:rsid w:val="009620E8"/>
    <w:rsid w:val="00963E44"/>
    <w:rsid w:val="00964AB3"/>
    <w:rsid w:val="00964CB4"/>
    <w:rsid w:val="009730AA"/>
    <w:rsid w:val="00973573"/>
    <w:rsid w:val="00973697"/>
    <w:rsid w:val="00975AA9"/>
    <w:rsid w:val="009812BF"/>
    <w:rsid w:val="00981BC8"/>
    <w:rsid w:val="009865EE"/>
    <w:rsid w:val="00986F67"/>
    <w:rsid w:val="009930F7"/>
    <w:rsid w:val="0099663D"/>
    <w:rsid w:val="009A433C"/>
    <w:rsid w:val="009A44E1"/>
    <w:rsid w:val="009A53CB"/>
    <w:rsid w:val="009B10DB"/>
    <w:rsid w:val="009B4287"/>
    <w:rsid w:val="009B5F35"/>
    <w:rsid w:val="009C3324"/>
    <w:rsid w:val="009C37A3"/>
    <w:rsid w:val="009C3B9C"/>
    <w:rsid w:val="009C458A"/>
    <w:rsid w:val="009D0381"/>
    <w:rsid w:val="009D7F29"/>
    <w:rsid w:val="009E3290"/>
    <w:rsid w:val="009E52A5"/>
    <w:rsid w:val="009E658C"/>
    <w:rsid w:val="009F4EFD"/>
    <w:rsid w:val="009F4F75"/>
    <w:rsid w:val="009F7EB8"/>
    <w:rsid w:val="00A10039"/>
    <w:rsid w:val="00A100D9"/>
    <w:rsid w:val="00A10C72"/>
    <w:rsid w:val="00A1564E"/>
    <w:rsid w:val="00A15F67"/>
    <w:rsid w:val="00A16F3F"/>
    <w:rsid w:val="00A246AE"/>
    <w:rsid w:val="00A3343F"/>
    <w:rsid w:val="00A33F5B"/>
    <w:rsid w:val="00A35A08"/>
    <w:rsid w:val="00A37760"/>
    <w:rsid w:val="00A43E94"/>
    <w:rsid w:val="00A460A5"/>
    <w:rsid w:val="00A47372"/>
    <w:rsid w:val="00A50C86"/>
    <w:rsid w:val="00A51C97"/>
    <w:rsid w:val="00A577EF"/>
    <w:rsid w:val="00A63328"/>
    <w:rsid w:val="00A64CBF"/>
    <w:rsid w:val="00A7652E"/>
    <w:rsid w:val="00A76E89"/>
    <w:rsid w:val="00A91BAD"/>
    <w:rsid w:val="00A92B25"/>
    <w:rsid w:val="00A94579"/>
    <w:rsid w:val="00AA6320"/>
    <w:rsid w:val="00AA64DC"/>
    <w:rsid w:val="00AB5083"/>
    <w:rsid w:val="00AB783D"/>
    <w:rsid w:val="00AC1DE2"/>
    <w:rsid w:val="00AC62F2"/>
    <w:rsid w:val="00AD43C1"/>
    <w:rsid w:val="00AD4CB0"/>
    <w:rsid w:val="00AE0B15"/>
    <w:rsid w:val="00AE1346"/>
    <w:rsid w:val="00AE6F5C"/>
    <w:rsid w:val="00AE7F84"/>
    <w:rsid w:val="00AF0398"/>
    <w:rsid w:val="00AF0784"/>
    <w:rsid w:val="00AF32F8"/>
    <w:rsid w:val="00AF4EA1"/>
    <w:rsid w:val="00AF540C"/>
    <w:rsid w:val="00AF557D"/>
    <w:rsid w:val="00AF578A"/>
    <w:rsid w:val="00AF7C70"/>
    <w:rsid w:val="00B009F8"/>
    <w:rsid w:val="00B02EE0"/>
    <w:rsid w:val="00B031DE"/>
    <w:rsid w:val="00B036A8"/>
    <w:rsid w:val="00B052F1"/>
    <w:rsid w:val="00B06A00"/>
    <w:rsid w:val="00B10A73"/>
    <w:rsid w:val="00B11A49"/>
    <w:rsid w:val="00B1387B"/>
    <w:rsid w:val="00B20BE7"/>
    <w:rsid w:val="00B22009"/>
    <w:rsid w:val="00B2262A"/>
    <w:rsid w:val="00B2359C"/>
    <w:rsid w:val="00B23641"/>
    <w:rsid w:val="00B26EDD"/>
    <w:rsid w:val="00B3574B"/>
    <w:rsid w:val="00B40C68"/>
    <w:rsid w:val="00B40FB1"/>
    <w:rsid w:val="00B410EC"/>
    <w:rsid w:val="00B42E26"/>
    <w:rsid w:val="00B4334F"/>
    <w:rsid w:val="00B4456E"/>
    <w:rsid w:val="00B46244"/>
    <w:rsid w:val="00B50E7B"/>
    <w:rsid w:val="00B521B3"/>
    <w:rsid w:val="00B53360"/>
    <w:rsid w:val="00B5375B"/>
    <w:rsid w:val="00B5496B"/>
    <w:rsid w:val="00B60119"/>
    <w:rsid w:val="00B61DD5"/>
    <w:rsid w:val="00B72ECA"/>
    <w:rsid w:val="00B73C3F"/>
    <w:rsid w:val="00B76340"/>
    <w:rsid w:val="00B808A4"/>
    <w:rsid w:val="00B84D3B"/>
    <w:rsid w:val="00B914DB"/>
    <w:rsid w:val="00B955CB"/>
    <w:rsid w:val="00BA002E"/>
    <w:rsid w:val="00BA42DB"/>
    <w:rsid w:val="00BB163E"/>
    <w:rsid w:val="00BB4B3C"/>
    <w:rsid w:val="00BC28EB"/>
    <w:rsid w:val="00BC58A0"/>
    <w:rsid w:val="00BC6025"/>
    <w:rsid w:val="00BC6CFD"/>
    <w:rsid w:val="00BD0295"/>
    <w:rsid w:val="00BD433F"/>
    <w:rsid w:val="00BD52D3"/>
    <w:rsid w:val="00BE1438"/>
    <w:rsid w:val="00BE4658"/>
    <w:rsid w:val="00BE61E5"/>
    <w:rsid w:val="00BF1514"/>
    <w:rsid w:val="00BF21B6"/>
    <w:rsid w:val="00BF29E1"/>
    <w:rsid w:val="00BF3CD1"/>
    <w:rsid w:val="00C008CC"/>
    <w:rsid w:val="00C02C0B"/>
    <w:rsid w:val="00C05D37"/>
    <w:rsid w:val="00C06484"/>
    <w:rsid w:val="00C10120"/>
    <w:rsid w:val="00C15E2F"/>
    <w:rsid w:val="00C209B7"/>
    <w:rsid w:val="00C23632"/>
    <w:rsid w:val="00C32B9D"/>
    <w:rsid w:val="00C32F3A"/>
    <w:rsid w:val="00C332FA"/>
    <w:rsid w:val="00C37A42"/>
    <w:rsid w:val="00C4325F"/>
    <w:rsid w:val="00C54BAF"/>
    <w:rsid w:val="00C55583"/>
    <w:rsid w:val="00C60544"/>
    <w:rsid w:val="00C63E76"/>
    <w:rsid w:val="00C64F43"/>
    <w:rsid w:val="00C70EA1"/>
    <w:rsid w:val="00C70F4C"/>
    <w:rsid w:val="00C71799"/>
    <w:rsid w:val="00C756DE"/>
    <w:rsid w:val="00C75A1C"/>
    <w:rsid w:val="00C77730"/>
    <w:rsid w:val="00C83F87"/>
    <w:rsid w:val="00C86FF7"/>
    <w:rsid w:val="00C8768E"/>
    <w:rsid w:val="00CA3799"/>
    <w:rsid w:val="00CA4923"/>
    <w:rsid w:val="00CA4C8A"/>
    <w:rsid w:val="00CA70D5"/>
    <w:rsid w:val="00CA7F25"/>
    <w:rsid w:val="00CB2E5B"/>
    <w:rsid w:val="00CB3B8B"/>
    <w:rsid w:val="00CB5BAD"/>
    <w:rsid w:val="00CB639D"/>
    <w:rsid w:val="00CB65C3"/>
    <w:rsid w:val="00CB6EC8"/>
    <w:rsid w:val="00CB70C3"/>
    <w:rsid w:val="00CC5D1F"/>
    <w:rsid w:val="00CC66A7"/>
    <w:rsid w:val="00CD09DC"/>
    <w:rsid w:val="00CD51A4"/>
    <w:rsid w:val="00CE16EC"/>
    <w:rsid w:val="00CE1B56"/>
    <w:rsid w:val="00CE1B6B"/>
    <w:rsid w:val="00CE6D77"/>
    <w:rsid w:val="00CF08EE"/>
    <w:rsid w:val="00D0200D"/>
    <w:rsid w:val="00D10467"/>
    <w:rsid w:val="00D12E17"/>
    <w:rsid w:val="00D13F9D"/>
    <w:rsid w:val="00D1756F"/>
    <w:rsid w:val="00D25B37"/>
    <w:rsid w:val="00D31FFC"/>
    <w:rsid w:val="00D32D64"/>
    <w:rsid w:val="00D3679F"/>
    <w:rsid w:val="00D37857"/>
    <w:rsid w:val="00D50FC2"/>
    <w:rsid w:val="00D51511"/>
    <w:rsid w:val="00D5401B"/>
    <w:rsid w:val="00D54316"/>
    <w:rsid w:val="00D604DD"/>
    <w:rsid w:val="00D61A2F"/>
    <w:rsid w:val="00D63354"/>
    <w:rsid w:val="00D634DF"/>
    <w:rsid w:val="00D63DA1"/>
    <w:rsid w:val="00D66B8E"/>
    <w:rsid w:val="00D6786D"/>
    <w:rsid w:val="00D67C75"/>
    <w:rsid w:val="00D7279D"/>
    <w:rsid w:val="00D8075F"/>
    <w:rsid w:val="00D818FD"/>
    <w:rsid w:val="00D83640"/>
    <w:rsid w:val="00D84890"/>
    <w:rsid w:val="00D84F71"/>
    <w:rsid w:val="00D8591C"/>
    <w:rsid w:val="00D8666A"/>
    <w:rsid w:val="00D86704"/>
    <w:rsid w:val="00D8672F"/>
    <w:rsid w:val="00D86EB3"/>
    <w:rsid w:val="00D92373"/>
    <w:rsid w:val="00D93AD7"/>
    <w:rsid w:val="00D93DE3"/>
    <w:rsid w:val="00D94A31"/>
    <w:rsid w:val="00D95049"/>
    <w:rsid w:val="00D96D1C"/>
    <w:rsid w:val="00DA0D25"/>
    <w:rsid w:val="00DA410C"/>
    <w:rsid w:val="00DA56F1"/>
    <w:rsid w:val="00DA7744"/>
    <w:rsid w:val="00DA7899"/>
    <w:rsid w:val="00DB1034"/>
    <w:rsid w:val="00DB18E9"/>
    <w:rsid w:val="00DB4E72"/>
    <w:rsid w:val="00DC38A0"/>
    <w:rsid w:val="00DC3FDD"/>
    <w:rsid w:val="00DC7555"/>
    <w:rsid w:val="00DD5612"/>
    <w:rsid w:val="00DE292B"/>
    <w:rsid w:val="00DE4CE2"/>
    <w:rsid w:val="00DE537C"/>
    <w:rsid w:val="00DE67DF"/>
    <w:rsid w:val="00DE760F"/>
    <w:rsid w:val="00DF5B22"/>
    <w:rsid w:val="00E07FD7"/>
    <w:rsid w:val="00E12EF9"/>
    <w:rsid w:val="00E12F92"/>
    <w:rsid w:val="00E15928"/>
    <w:rsid w:val="00E175F4"/>
    <w:rsid w:val="00E2455B"/>
    <w:rsid w:val="00E30EFC"/>
    <w:rsid w:val="00E3406E"/>
    <w:rsid w:val="00E40589"/>
    <w:rsid w:val="00E512D3"/>
    <w:rsid w:val="00E57EA0"/>
    <w:rsid w:val="00E67481"/>
    <w:rsid w:val="00E67ED8"/>
    <w:rsid w:val="00E73720"/>
    <w:rsid w:val="00E75928"/>
    <w:rsid w:val="00E80C48"/>
    <w:rsid w:val="00E835EC"/>
    <w:rsid w:val="00E85505"/>
    <w:rsid w:val="00E87724"/>
    <w:rsid w:val="00E9026B"/>
    <w:rsid w:val="00E93004"/>
    <w:rsid w:val="00E95D36"/>
    <w:rsid w:val="00E97CDA"/>
    <w:rsid w:val="00EA4186"/>
    <w:rsid w:val="00EA435D"/>
    <w:rsid w:val="00EA5E05"/>
    <w:rsid w:val="00EB15A4"/>
    <w:rsid w:val="00EB362E"/>
    <w:rsid w:val="00EC002A"/>
    <w:rsid w:val="00EC0946"/>
    <w:rsid w:val="00EC17C1"/>
    <w:rsid w:val="00EC4140"/>
    <w:rsid w:val="00EC51C8"/>
    <w:rsid w:val="00ED0251"/>
    <w:rsid w:val="00ED0DE8"/>
    <w:rsid w:val="00ED1CFF"/>
    <w:rsid w:val="00ED3F7E"/>
    <w:rsid w:val="00ED6F03"/>
    <w:rsid w:val="00EE1B2A"/>
    <w:rsid w:val="00EE42F4"/>
    <w:rsid w:val="00EE4E4E"/>
    <w:rsid w:val="00EE6A78"/>
    <w:rsid w:val="00EF05D4"/>
    <w:rsid w:val="00EF26E7"/>
    <w:rsid w:val="00EF772A"/>
    <w:rsid w:val="00F00FFA"/>
    <w:rsid w:val="00F01D4E"/>
    <w:rsid w:val="00F029C6"/>
    <w:rsid w:val="00F02AF5"/>
    <w:rsid w:val="00F0645A"/>
    <w:rsid w:val="00F0703A"/>
    <w:rsid w:val="00F116CE"/>
    <w:rsid w:val="00F122BF"/>
    <w:rsid w:val="00F13423"/>
    <w:rsid w:val="00F243B5"/>
    <w:rsid w:val="00F305D9"/>
    <w:rsid w:val="00F3395E"/>
    <w:rsid w:val="00F33B79"/>
    <w:rsid w:val="00F36372"/>
    <w:rsid w:val="00F365D9"/>
    <w:rsid w:val="00F406AD"/>
    <w:rsid w:val="00F4088F"/>
    <w:rsid w:val="00F41EA9"/>
    <w:rsid w:val="00F4549A"/>
    <w:rsid w:val="00F464CB"/>
    <w:rsid w:val="00F57D2F"/>
    <w:rsid w:val="00F62879"/>
    <w:rsid w:val="00F67353"/>
    <w:rsid w:val="00F701E0"/>
    <w:rsid w:val="00F7157F"/>
    <w:rsid w:val="00F7425E"/>
    <w:rsid w:val="00F761AC"/>
    <w:rsid w:val="00F85AE1"/>
    <w:rsid w:val="00F86A4F"/>
    <w:rsid w:val="00F9054F"/>
    <w:rsid w:val="00F91274"/>
    <w:rsid w:val="00F91D87"/>
    <w:rsid w:val="00F92F2A"/>
    <w:rsid w:val="00F92F43"/>
    <w:rsid w:val="00F93172"/>
    <w:rsid w:val="00F974A6"/>
    <w:rsid w:val="00FA4329"/>
    <w:rsid w:val="00FA555E"/>
    <w:rsid w:val="00FA5C55"/>
    <w:rsid w:val="00FA6F68"/>
    <w:rsid w:val="00FB0106"/>
    <w:rsid w:val="00FB287E"/>
    <w:rsid w:val="00FB2BCD"/>
    <w:rsid w:val="00FB50BD"/>
    <w:rsid w:val="00FB61C6"/>
    <w:rsid w:val="00FB775D"/>
    <w:rsid w:val="00FC0E90"/>
    <w:rsid w:val="00FC6BB8"/>
    <w:rsid w:val="00FD0833"/>
    <w:rsid w:val="00FD62A6"/>
    <w:rsid w:val="00FE1D95"/>
    <w:rsid w:val="00FF121A"/>
    <w:rsid w:val="00FF1646"/>
    <w:rsid w:val="00FF79D1"/>
    <w:rsid w:val="00FF7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0566"/>
  <w15:docId w15:val="{2A0ACD2A-74BF-4D88-8EE0-C3B4AC3B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930F7"/>
    <w:pPr>
      <w:spacing w:after="0" w:line="240" w:lineRule="auto"/>
    </w:pPr>
  </w:style>
  <w:style w:type="paragraph" w:styleId="Paragrafoelenco">
    <w:name w:val="List Paragraph"/>
    <w:basedOn w:val="Normale"/>
    <w:uiPriority w:val="34"/>
    <w:qFormat/>
    <w:rsid w:val="00893C75"/>
    <w:pPr>
      <w:ind w:left="720"/>
      <w:contextualSpacing/>
    </w:pPr>
  </w:style>
  <w:style w:type="paragraph" w:styleId="Intestazione">
    <w:name w:val="header"/>
    <w:basedOn w:val="Normale"/>
    <w:link w:val="IntestazioneCarattere"/>
    <w:uiPriority w:val="99"/>
    <w:unhideWhenUsed/>
    <w:rsid w:val="00D84F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4F71"/>
  </w:style>
  <w:style w:type="paragraph" w:styleId="Pidipagina">
    <w:name w:val="footer"/>
    <w:basedOn w:val="Normale"/>
    <w:link w:val="PidipaginaCarattere"/>
    <w:uiPriority w:val="99"/>
    <w:unhideWhenUsed/>
    <w:rsid w:val="00D84F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0028">
      <w:bodyDiv w:val="1"/>
      <w:marLeft w:val="0"/>
      <w:marRight w:val="0"/>
      <w:marTop w:val="0"/>
      <w:marBottom w:val="0"/>
      <w:divBdr>
        <w:top w:val="none" w:sz="0" w:space="0" w:color="auto"/>
        <w:left w:val="none" w:sz="0" w:space="0" w:color="auto"/>
        <w:bottom w:val="none" w:sz="0" w:space="0" w:color="auto"/>
        <w:right w:val="none" w:sz="0" w:space="0" w:color="auto"/>
      </w:divBdr>
    </w:div>
    <w:div w:id="110125670">
      <w:bodyDiv w:val="1"/>
      <w:marLeft w:val="0"/>
      <w:marRight w:val="0"/>
      <w:marTop w:val="0"/>
      <w:marBottom w:val="0"/>
      <w:divBdr>
        <w:top w:val="none" w:sz="0" w:space="0" w:color="auto"/>
        <w:left w:val="none" w:sz="0" w:space="0" w:color="auto"/>
        <w:bottom w:val="none" w:sz="0" w:space="0" w:color="auto"/>
        <w:right w:val="none" w:sz="0" w:space="0" w:color="auto"/>
      </w:divBdr>
    </w:div>
    <w:div w:id="738405751">
      <w:bodyDiv w:val="1"/>
      <w:marLeft w:val="0"/>
      <w:marRight w:val="0"/>
      <w:marTop w:val="0"/>
      <w:marBottom w:val="0"/>
      <w:divBdr>
        <w:top w:val="none" w:sz="0" w:space="0" w:color="auto"/>
        <w:left w:val="none" w:sz="0" w:space="0" w:color="auto"/>
        <w:bottom w:val="none" w:sz="0" w:space="0" w:color="auto"/>
        <w:right w:val="none" w:sz="0" w:space="0" w:color="auto"/>
      </w:divBdr>
    </w:div>
    <w:div w:id="854422834">
      <w:bodyDiv w:val="1"/>
      <w:marLeft w:val="0"/>
      <w:marRight w:val="0"/>
      <w:marTop w:val="0"/>
      <w:marBottom w:val="0"/>
      <w:divBdr>
        <w:top w:val="none" w:sz="0" w:space="0" w:color="auto"/>
        <w:left w:val="none" w:sz="0" w:space="0" w:color="auto"/>
        <w:bottom w:val="none" w:sz="0" w:space="0" w:color="auto"/>
        <w:right w:val="none" w:sz="0" w:space="0" w:color="auto"/>
      </w:divBdr>
    </w:div>
    <w:div w:id="1159611362">
      <w:bodyDiv w:val="1"/>
      <w:marLeft w:val="0"/>
      <w:marRight w:val="0"/>
      <w:marTop w:val="0"/>
      <w:marBottom w:val="0"/>
      <w:divBdr>
        <w:top w:val="none" w:sz="0" w:space="0" w:color="auto"/>
        <w:left w:val="none" w:sz="0" w:space="0" w:color="auto"/>
        <w:bottom w:val="none" w:sz="0" w:space="0" w:color="auto"/>
        <w:right w:val="none" w:sz="0" w:space="0" w:color="auto"/>
      </w:divBdr>
    </w:div>
    <w:div w:id="1281455957">
      <w:bodyDiv w:val="1"/>
      <w:marLeft w:val="0"/>
      <w:marRight w:val="0"/>
      <w:marTop w:val="0"/>
      <w:marBottom w:val="0"/>
      <w:divBdr>
        <w:top w:val="none" w:sz="0" w:space="0" w:color="auto"/>
        <w:left w:val="none" w:sz="0" w:space="0" w:color="auto"/>
        <w:bottom w:val="none" w:sz="0" w:space="0" w:color="auto"/>
        <w:right w:val="none" w:sz="0" w:space="0" w:color="auto"/>
      </w:divBdr>
    </w:div>
    <w:div w:id="1613979355">
      <w:bodyDiv w:val="1"/>
      <w:marLeft w:val="0"/>
      <w:marRight w:val="0"/>
      <w:marTop w:val="0"/>
      <w:marBottom w:val="0"/>
      <w:divBdr>
        <w:top w:val="none" w:sz="0" w:space="0" w:color="auto"/>
        <w:left w:val="none" w:sz="0" w:space="0" w:color="auto"/>
        <w:bottom w:val="none" w:sz="0" w:space="0" w:color="auto"/>
        <w:right w:val="none" w:sz="0" w:space="0" w:color="auto"/>
      </w:divBdr>
    </w:div>
    <w:div w:id="1615936875">
      <w:bodyDiv w:val="1"/>
      <w:marLeft w:val="0"/>
      <w:marRight w:val="0"/>
      <w:marTop w:val="0"/>
      <w:marBottom w:val="0"/>
      <w:divBdr>
        <w:top w:val="none" w:sz="0" w:space="0" w:color="auto"/>
        <w:left w:val="none" w:sz="0" w:space="0" w:color="auto"/>
        <w:bottom w:val="none" w:sz="0" w:space="0" w:color="auto"/>
        <w:right w:val="none" w:sz="0" w:space="0" w:color="auto"/>
      </w:divBdr>
    </w:div>
    <w:div w:id="1945989656">
      <w:bodyDiv w:val="1"/>
      <w:marLeft w:val="0"/>
      <w:marRight w:val="0"/>
      <w:marTop w:val="0"/>
      <w:marBottom w:val="0"/>
      <w:divBdr>
        <w:top w:val="none" w:sz="0" w:space="0" w:color="auto"/>
        <w:left w:val="none" w:sz="0" w:space="0" w:color="auto"/>
        <w:bottom w:val="none" w:sz="0" w:space="0" w:color="auto"/>
        <w:right w:val="none" w:sz="0" w:space="0" w:color="auto"/>
      </w:divBdr>
    </w:div>
    <w:div w:id="20335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9447</TotalTime>
  <Pages>1</Pages>
  <Words>312</Words>
  <Characters>1785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Utente</cp:lastModifiedBy>
  <cp:revision>341</cp:revision>
  <dcterms:created xsi:type="dcterms:W3CDTF">2016-10-18T13:34:00Z</dcterms:created>
  <dcterms:modified xsi:type="dcterms:W3CDTF">2019-08-23T13:09:00Z</dcterms:modified>
</cp:coreProperties>
</file>