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300C1" w14:textId="77777777" w:rsidR="005074B5" w:rsidRPr="00D61621" w:rsidRDefault="005074B5" w:rsidP="005074B5">
      <w:pPr>
        <w:rPr>
          <w:rFonts w:ascii="Arial" w:hAnsi="Arial"/>
          <w:b/>
          <w:color w:val="CC0000"/>
          <w:sz w:val="32"/>
          <w:szCs w:val="32"/>
        </w:rPr>
      </w:pPr>
      <w:r w:rsidRPr="00D61621">
        <w:rPr>
          <w:rFonts w:ascii="Arial" w:hAnsi="Arial"/>
          <w:b/>
          <w:color w:val="CC0000"/>
          <w:sz w:val="32"/>
          <w:szCs w:val="32"/>
        </w:rPr>
        <w:t>DRIEËNTWINTIGSTE ZONDAG DOOR HET JAAR</w:t>
      </w:r>
    </w:p>
    <w:p w14:paraId="4A10BE3C" w14:textId="77777777" w:rsidR="005074B5" w:rsidRPr="00D61621" w:rsidRDefault="005074B5" w:rsidP="005074B5">
      <w:pPr>
        <w:rPr>
          <w:rFonts w:ascii="Arial" w:hAnsi="Arial"/>
          <w:color w:val="CC0000"/>
          <w:sz w:val="24"/>
        </w:rPr>
      </w:pPr>
    </w:p>
    <w:p w14:paraId="7F5EE0A1" w14:textId="77777777" w:rsidR="005074B5" w:rsidRPr="00D61621" w:rsidRDefault="005074B5" w:rsidP="005074B5">
      <w:pPr>
        <w:rPr>
          <w:rFonts w:ascii="Arial" w:hAnsi="Arial"/>
          <w:i/>
          <w:color w:val="CC0000"/>
          <w:sz w:val="22"/>
          <w:szCs w:val="22"/>
        </w:rPr>
      </w:pPr>
      <w:r w:rsidRPr="00D61621">
        <w:rPr>
          <w:rFonts w:ascii="Arial" w:hAnsi="Arial"/>
          <w:b/>
          <w:color w:val="CC0000"/>
          <w:sz w:val="28"/>
          <w:szCs w:val="28"/>
        </w:rPr>
        <w:t xml:space="preserve">176 EERSTE LEZING </w:t>
      </w:r>
      <w:r w:rsidRPr="00D61621">
        <w:rPr>
          <w:rFonts w:ascii="Arial" w:hAnsi="Arial"/>
          <w:i/>
          <w:color w:val="CC0000"/>
          <w:sz w:val="22"/>
          <w:szCs w:val="22"/>
        </w:rPr>
        <w:t>Wijsh,, 9, 13-18b</w:t>
      </w:r>
    </w:p>
    <w:p w14:paraId="75DC82B6" w14:textId="77777777" w:rsidR="005074B5" w:rsidRPr="00D61621" w:rsidRDefault="005074B5" w:rsidP="005074B5">
      <w:pPr>
        <w:rPr>
          <w:rFonts w:ascii="Arial" w:hAnsi="Arial"/>
          <w:i/>
          <w:color w:val="CC0000"/>
          <w:sz w:val="22"/>
          <w:szCs w:val="22"/>
        </w:rPr>
      </w:pPr>
      <w:r w:rsidRPr="00D61621">
        <w:rPr>
          <w:rFonts w:ascii="Arial" w:hAnsi="Arial"/>
          <w:i/>
          <w:color w:val="CC0000"/>
          <w:sz w:val="22"/>
          <w:szCs w:val="22"/>
        </w:rPr>
        <w:t>Wie kan ontdekken wat de Heer wil?</w:t>
      </w:r>
    </w:p>
    <w:p w14:paraId="278F74A2" w14:textId="77777777" w:rsidR="005074B5" w:rsidRDefault="005074B5" w:rsidP="005074B5">
      <w:pPr>
        <w:rPr>
          <w:rFonts w:ascii="Arial" w:hAnsi="Arial"/>
          <w:sz w:val="24"/>
        </w:rPr>
      </w:pPr>
    </w:p>
    <w:p w14:paraId="457A2FB6" w14:textId="77777777" w:rsidR="005074B5" w:rsidRPr="00B3712E" w:rsidRDefault="005074B5" w:rsidP="005074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3712E">
        <w:rPr>
          <w:rFonts w:ascii="Arial" w:hAnsi="Arial"/>
          <w:sz w:val="24"/>
        </w:rPr>
        <w:t>Uit het boek Wijsheid</w:t>
      </w:r>
    </w:p>
    <w:p w14:paraId="7B85302E" w14:textId="77777777" w:rsidR="005074B5" w:rsidRDefault="005074B5" w:rsidP="005074B5">
      <w:pPr>
        <w:rPr>
          <w:rFonts w:ascii="Arial" w:hAnsi="Arial"/>
          <w:sz w:val="24"/>
        </w:rPr>
      </w:pPr>
    </w:p>
    <w:p w14:paraId="3F965776" w14:textId="77777777" w:rsidR="005074B5" w:rsidRDefault="005074B5" w:rsidP="005074B5">
      <w:pPr>
        <w:rPr>
          <w:rFonts w:ascii="Arial" w:hAnsi="Arial"/>
          <w:sz w:val="24"/>
        </w:rPr>
      </w:pPr>
      <w:r w:rsidRPr="00B3712E">
        <w:rPr>
          <w:rFonts w:ascii="Arial" w:hAnsi="Arial"/>
          <w:sz w:val="24"/>
        </w:rPr>
        <w:t xml:space="preserve">13 Wie van de mensen kan Gods plan doorgronden, </w:t>
      </w:r>
    </w:p>
    <w:p w14:paraId="05A6225D" w14:textId="77777777" w:rsidR="005074B5" w:rsidRPr="00B3712E" w:rsidRDefault="005074B5" w:rsidP="005074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3712E">
        <w:rPr>
          <w:rFonts w:ascii="Arial" w:hAnsi="Arial"/>
          <w:sz w:val="24"/>
        </w:rPr>
        <w:t>wie ontdekken wat de Heer wil ?</w:t>
      </w:r>
    </w:p>
    <w:p w14:paraId="5180EAC1" w14:textId="77777777" w:rsidR="005074B5" w:rsidRDefault="005074B5" w:rsidP="005074B5">
      <w:pPr>
        <w:rPr>
          <w:rFonts w:ascii="Arial" w:hAnsi="Arial"/>
          <w:sz w:val="24"/>
        </w:rPr>
      </w:pPr>
      <w:r w:rsidRPr="00B3712E">
        <w:rPr>
          <w:rFonts w:ascii="Arial" w:hAnsi="Arial"/>
          <w:sz w:val="24"/>
        </w:rPr>
        <w:t xml:space="preserve">14 De gedachten der stervelingen zijn immers onzeker, </w:t>
      </w:r>
    </w:p>
    <w:p w14:paraId="59BAC4F4" w14:textId="77777777" w:rsidR="005074B5" w:rsidRPr="00B3712E" w:rsidRDefault="005074B5" w:rsidP="005074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3712E">
        <w:rPr>
          <w:rFonts w:ascii="Arial" w:hAnsi="Arial"/>
          <w:sz w:val="24"/>
        </w:rPr>
        <w:t>en twijfelachtig onze berekeningen.</w:t>
      </w:r>
    </w:p>
    <w:p w14:paraId="6D22B27C" w14:textId="77777777" w:rsidR="005074B5" w:rsidRPr="00B3712E" w:rsidRDefault="005074B5" w:rsidP="005074B5">
      <w:pPr>
        <w:rPr>
          <w:rFonts w:ascii="Arial" w:hAnsi="Arial"/>
          <w:sz w:val="24"/>
        </w:rPr>
      </w:pPr>
      <w:r w:rsidRPr="00B3712E">
        <w:rPr>
          <w:rFonts w:ascii="Arial" w:hAnsi="Arial"/>
          <w:sz w:val="24"/>
        </w:rPr>
        <w:t>15 Het vergankelijke lichaam is een last voor de ziel,</w:t>
      </w:r>
    </w:p>
    <w:p w14:paraId="672623D3" w14:textId="77777777" w:rsidR="005074B5" w:rsidRDefault="005074B5" w:rsidP="005074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3712E">
        <w:rPr>
          <w:rFonts w:ascii="Arial" w:hAnsi="Arial"/>
          <w:sz w:val="24"/>
        </w:rPr>
        <w:t xml:space="preserve">en onze aardse gebondenheid belemmert de beweeglijke geest. </w:t>
      </w:r>
    </w:p>
    <w:p w14:paraId="3D393B55" w14:textId="77777777" w:rsidR="005074B5" w:rsidRPr="00B3712E" w:rsidRDefault="005074B5" w:rsidP="005074B5">
      <w:pPr>
        <w:rPr>
          <w:rFonts w:ascii="Arial" w:hAnsi="Arial"/>
          <w:sz w:val="24"/>
        </w:rPr>
      </w:pPr>
      <w:r w:rsidRPr="00B3712E">
        <w:rPr>
          <w:rFonts w:ascii="Arial" w:hAnsi="Arial"/>
          <w:sz w:val="24"/>
        </w:rPr>
        <w:t>16 Wij begrijpen amper de dingen van deze wereld,</w:t>
      </w:r>
    </w:p>
    <w:p w14:paraId="57A5F203" w14:textId="77777777" w:rsidR="005074B5" w:rsidRDefault="005074B5" w:rsidP="005074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3712E">
        <w:rPr>
          <w:rFonts w:ascii="Arial" w:hAnsi="Arial"/>
          <w:sz w:val="24"/>
        </w:rPr>
        <w:t xml:space="preserve">en wat voor de hand ligt kost ons nog moeite; </w:t>
      </w:r>
    </w:p>
    <w:p w14:paraId="14423788" w14:textId="77777777" w:rsidR="005074B5" w:rsidRPr="00B3712E" w:rsidRDefault="005074B5" w:rsidP="005074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3712E">
        <w:rPr>
          <w:rFonts w:ascii="Arial" w:hAnsi="Arial"/>
          <w:sz w:val="24"/>
        </w:rPr>
        <w:t>hoe zouden we dan het hemelse verstaan ?</w:t>
      </w:r>
    </w:p>
    <w:p w14:paraId="4B591919" w14:textId="77777777" w:rsidR="005074B5" w:rsidRDefault="005074B5" w:rsidP="005074B5">
      <w:pPr>
        <w:rPr>
          <w:rFonts w:ascii="Arial" w:hAnsi="Arial"/>
          <w:sz w:val="24"/>
        </w:rPr>
      </w:pPr>
      <w:r w:rsidRPr="00B3712E">
        <w:rPr>
          <w:rFonts w:ascii="Arial" w:hAnsi="Arial"/>
          <w:sz w:val="24"/>
        </w:rPr>
        <w:t xml:space="preserve">17 Wie zou uw wil kunnen kennen, als Gij hem het inzicht niet geeft, </w:t>
      </w:r>
    </w:p>
    <w:p w14:paraId="3424B2DE" w14:textId="77777777" w:rsidR="005074B5" w:rsidRPr="00B3712E" w:rsidRDefault="005074B5" w:rsidP="005074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3712E">
        <w:rPr>
          <w:rFonts w:ascii="Arial" w:hAnsi="Arial"/>
          <w:sz w:val="24"/>
        </w:rPr>
        <w:t>en uw heilige Geest niet van boven zendt?</w:t>
      </w:r>
    </w:p>
    <w:p w14:paraId="7EEEBFDE" w14:textId="77777777" w:rsidR="005074B5" w:rsidRDefault="005074B5" w:rsidP="005074B5">
      <w:pPr>
        <w:rPr>
          <w:rFonts w:ascii="Arial" w:hAnsi="Arial"/>
          <w:sz w:val="24"/>
        </w:rPr>
      </w:pPr>
      <w:r w:rsidRPr="00B3712E">
        <w:rPr>
          <w:rFonts w:ascii="Arial" w:hAnsi="Arial"/>
          <w:sz w:val="24"/>
        </w:rPr>
        <w:t xml:space="preserve">18 Zo alleen kunnen de mensen op aarde rechte wegen gaan, </w:t>
      </w:r>
    </w:p>
    <w:p w14:paraId="2843A3F5" w14:textId="77777777" w:rsidR="005074B5" w:rsidRPr="00B3712E" w:rsidRDefault="005074B5" w:rsidP="005074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3712E">
        <w:rPr>
          <w:rFonts w:ascii="Arial" w:hAnsi="Arial"/>
          <w:sz w:val="24"/>
        </w:rPr>
        <w:t>Ieren zij kennen wat U welgevallig is,</w:t>
      </w:r>
    </w:p>
    <w:p w14:paraId="45F5AEAB" w14:textId="77777777" w:rsidR="005074B5" w:rsidRPr="00B3712E" w:rsidRDefault="005074B5" w:rsidP="005074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3712E">
        <w:rPr>
          <w:rFonts w:ascii="Arial" w:hAnsi="Arial"/>
          <w:sz w:val="24"/>
        </w:rPr>
        <w:t>en worden zij door de wijsheid gered.</w:t>
      </w:r>
    </w:p>
    <w:p w14:paraId="7D3AA697" w14:textId="77777777" w:rsidR="004501DE" w:rsidRDefault="004501DE" w:rsidP="005074B5">
      <w:pPr>
        <w:rPr>
          <w:rFonts w:ascii="Arial" w:hAnsi="Arial"/>
          <w:color w:val="CC0000"/>
          <w:sz w:val="24"/>
        </w:rPr>
      </w:pPr>
    </w:p>
    <w:p w14:paraId="4E15F234" w14:textId="77777777" w:rsidR="004501DE" w:rsidRDefault="004501DE" w:rsidP="005074B5">
      <w:pPr>
        <w:rPr>
          <w:rFonts w:ascii="Arial" w:hAnsi="Arial"/>
          <w:color w:val="CC0000"/>
          <w:sz w:val="24"/>
        </w:rPr>
      </w:pPr>
    </w:p>
    <w:p w14:paraId="3AF99EC4" w14:textId="77777777" w:rsidR="005074B5" w:rsidRPr="004501DE" w:rsidRDefault="005074B5" w:rsidP="005074B5">
      <w:pPr>
        <w:rPr>
          <w:rFonts w:ascii="Arial" w:hAnsi="Arial"/>
          <w:sz w:val="24"/>
        </w:rPr>
      </w:pPr>
      <w:r w:rsidRPr="00D61621">
        <w:rPr>
          <w:rFonts w:ascii="Arial" w:hAnsi="Arial"/>
          <w:b/>
          <w:color w:val="CC0000"/>
          <w:sz w:val="28"/>
          <w:szCs w:val="28"/>
        </w:rPr>
        <w:t>177 TWEEDE LEZING</w:t>
      </w:r>
      <w:r w:rsidRPr="00D61621">
        <w:rPr>
          <w:rFonts w:ascii="Arial" w:hAnsi="Arial"/>
          <w:b/>
          <w:color w:val="CC0000"/>
          <w:sz w:val="24"/>
        </w:rPr>
        <w:t xml:space="preserve"> </w:t>
      </w:r>
      <w:r w:rsidRPr="00D61621">
        <w:rPr>
          <w:rFonts w:ascii="Arial" w:hAnsi="Arial"/>
          <w:i/>
          <w:color w:val="CC0000"/>
          <w:sz w:val="22"/>
          <w:szCs w:val="22"/>
        </w:rPr>
        <w:t>Filémon, 9b-10. 12-17</w:t>
      </w:r>
    </w:p>
    <w:p w14:paraId="154C91EF" w14:textId="77777777" w:rsidR="005074B5" w:rsidRPr="00D61621" w:rsidRDefault="005074B5" w:rsidP="005074B5">
      <w:pPr>
        <w:rPr>
          <w:rFonts w:ascii="Arial" w:hAnsi="Arial"/>
          <w:i/>
          <w:color w:val="CC0000"/>
          <w:sz w:val="22"/>
          <w:szCs w:val="22"/>
        </w:rPr>
      </w:pPr>
      <w:r w:rsidRPr="00D61621">
        <w:rPr>
          <w:rFonts w:ascii="Arial" w:hAnsi="Arial"/>
          <w:i/>
          <w:color w:val="CC0000"/>
          <w:sz w:val="22"/>
          <w:szCs w:val="22"/>
        </w:rPr>
        <w:t>Neem hem nu niet meer als slaaf, maar als een geliefde broeder.</w:t>
      </w:r>
    </w:p>
    <w:p w14:paraId="3587314D" w14:textId="77777777" w:rsidR="005074B5" w:rsidRDefault="005074B5" w:rsidP="005074B5">
      <w:pPr>
        <w:rPr>
          <w:rFonts w:ascii="Arial" w:hAnsi="Arial"/>
          <w:sz w:val="24"/>
        </w:rPr>
      </w:pPr>
    </w:p>
    <w:p w14:paraId="1E7B28A6" w14:textId="77777777" w:rsidR="005074B5" w:rsidRPr="00B3712E" w:rsidRDefault="005074B5" w:rsidP="005074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3712E">
        <w:rPr>
          <w:rFonts w:ascii="Arial" w:hAnsi="Arial"/>
          <w:sz w:val="24"/>
        </w:rPr>
        <w:t>Uit de brief van de heilige apostel Paulus aan Filémon</w:t>
      </w:r>
    </w:p>
    <w:p w14:paraId="75D31B54" w14:textId="77777777" w:rsidR="005074B5" w:rsidRDefault="005074B5" w:rsidP="005074B5">
      <w:pPr>
        <w:rPr>
          <w:rFonts w:ascii="Arial" w:hAnsi="Arial"/>
          <w:sz w:val="24"/>
        </w:rPr>
      </w:pPr>
    </w:p>
    <w:p w14:paraId="3ECC5A1B" w14:textId="77777777" w:rsidR="005074B5" w:rsidRPr="00B3712E" w:rsidRDefault="005074B5" w:rsidP="005074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3712E">
        <w:rPr>
          <w:rFonts w:ascii="Arial" w:hAnsi="Arial"/>
          <w:sz w:val="24"/>
        </w:rPr>
        <w:t>Dierbare,</w:t>
      </w:r>
    </w:p>
    <w:p w14:paraId="40A98990" w14:textId="77777777" w:rsidR="005074B5" w:rsidRPr="00B3712E" w:rsidRDefault="005074B5" w:rsidP="005074B5">
      <w:pPr>
        <w:rPr>
          <w:rFonts w:ascii="Arial" w:hAnsi="Arial"/>
          <w:sz w:val="24"/>
        </w:rPr>
      </w:pPr>
      <w:r w:rsidRPr="00B3712E">
        <w:rPr>
          <w:rFonts w:ascii="Arial" w:hAnsi="Arial"/>
          <w:sz w:val="24"/>
        </w:rPr>
        <w:t>9b Paulus is het die u schrijft, een oud man,</w:t>
      </w:r>
    </w:p>
    <w:p w14:paraId="430F254A" w14:textId="77777777" w:rsidR="005074B5" w:rsidRDefault="005074B5" w:rsidP="005074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3712E">
        <w:rPr>
          <w:rFonts w:ascii="Arial" w:hAnsi="Arial"/>
          <w:sz w:val="24"/>
        </w:rPr>
        <w:t xml:space="preserve">nu bovendien een gevangene van Christus Jezus, </w:t>
      </w:r>
    </w:p>
    <w:p w14:paraId="371668C4" w14:textId="77777777" w:rsidR="005074B5" w:rsidRPr="00B3712E" w:rsidRDefault="005074B5" w:rsidP="005074B5">
      <w:pPr>
        <w:rPr>
          <w:rFonts w:ascii="Arial" w:hAnsi="Arial"/>
          <w:sz w:val="24"/>
        </w:rPr>
      </w:pPr>
      <w:r w:rsidRPr="00B3712E">
        <w:rPr>
          <w:rFonts w:ascii="Arial" w:hAnsi="Arial"/>
          <w:sz w:val="24"/>
        </w:rPr>
        <w:t>10 en mijn verzoek geldt het kind</w:t>
      </w:r>
    </w:p>
    <w:p w14:paraId="71BDFBB8" w14:textId="77777777" w:rsidR="005074B5" w:rsidRDefault="005074B5" w:rsidP="005074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3712E">
        <w:rPr>
          <w:rFonts w:ascii="Arial" w:hAnsi="Arial"/>
          <w:sz w:val="24"/>
        </w:rPr>
        <w:t xml:space="preserve">dat ik hier in de gevangenis voor de Heer heb gewonnen, </w:t>
      </w:r>
    </w:p>
    <w:p w14:paraId="206EBDDA" w14:textId="77777777" w:rsidR="005074B5" w:rsidRPr="00B3712E" w:rsidRDefault="005074B5" w:rsidP="005074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3712E">
        <w:rPr>
          <w:rFonts w:ascii="Arial" w:hAnsi="Arial"/>
          <w:sz w:val="24"/>
        </w:rPr>
        <w:t>ik bedoel Onésimus.</w:t>
      </w:r>
    </w:p>
    <w:p w14:paraId="53761F59" w14:textId="77777777" w:rsidR="005074B5" w:rsidRDefault="005074B5" w:rsidP="005074B5">
      <w:pPr>
        <w:rPr>
          <w:rFonts w:ascii="Arial" w:hAnsi="Arial"/>
          <w:sz w:val="24"/>
        </w:rPr>
      </w:pPr>
      <w:r w:rsidRPr="00B3712E">
        <w:rPr>
          <w:rFonts w:ascii="Arial" w:hAnsi="Arial"/>
          <w:sz w:val="24"/>
        </w:rPr>
        <w:t xml:space="preserve">12 Ik stuur hem terug naar u en met hem heel mijn liefde. </w:t>
      </w:r>
    </w:p>
    <w:p w14:paraId="759D7A49" w14:textId="77777777" w:rsidR="005074B5" w:rsidRPr="00B3712E" w:rsidRDefault="005074B5" w:rsidP="005074B5">
      <w:pPr>
        <w:rPr>
          <w:rFonts w:ascii="Arial" w:hAnsi="Arial"/>
          <w:sz w:val="24"/>
        </w:rPr>
      </w:pPr>
      <w:r w:rsidRPr="00B3712E">
        <w:rPr>
          <w:rFonts w:ascii="Arial" w:hAnsi="Arial"/>
          <w:sz w:val="24"/>
        </w:rPr>
        <w:t>13 Gaarne had ik hem hier gehouden als uw plaatsvervanger,</w:t>
      </w:r>
    </w:p>
    <w:p w14:paraId="3569445F" w14:textId="77777777" w:rsidR="005074B5" w:rsidRPr="00B3712E" w:rsidRDefault="005074B5" w:rsidP="005074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3712E">
        <w:rPr>
          <w:rFonts w:ascii="Arial" w:hAnsi="Arial"/>
          <w:sz w:val="24"/>
        </w:rPr>
        <w:t>om voor mij te zorgen</w:t>
      </w:r>
    </w:p>
    <w:p w14:paraId="2270C21C" w14:textId="77777777" w:rsidR="005074B5" w:rsidRPr="00B3712E" w:rsidRDefault="005074B5" w:rsidP="005074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3712E">
        <w:rPr>
          <w:rFonts w:ascii="Arial" w:hAnsi="Arial"/>
          <w:sz w:val="24"/>
        </w:rPr>
        <w:t>in mijn gevangenschap voor het evangelie.</w:t>
      </w:r>
    </w:p>
    <w:p w14:paraId="5AD37E97" w14:textId="77777777" w:rsidR="005074B5" w:rsidRDefault="005074B5" w:rsidP="005074B5">
      <w:pPr>
        <w:rPr>
          <w:rFonts w:ascii="Arial" w:hAnsi="Arial"/>
          <w:sz w:val="24"/>
        </w:rPr>
      </w:pPr>
      <w:r w:rsidRPr="00B3712E">
        <w:rPr>
          <w:rFonts w:ascii="Arial" w:hAnsi="Arial"/>
          <w:sz w:val="24"/>
        </w:rPr>
        <w:t xml:space="preserve">14 Maar ik wil niets doen zonder uw instemming, </w:t>
      </w:r>
    </w:p>
    <w:p w14:paraId="7EAC5F90" w14:textId="77777777" w:rsidR="005074B5" w:rsidRPr="00B3712E" w:rsidRDefault="005074B5" w:rsidP="005074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3712E">
        <w:rPr>
          <w:rFonts w:ascii="Arial" w:hAnsi="Arial"/>
          <w:sz w:val="24"/>
        </w:rPr>
        <w:t>ik wil niets afdwingen:</w:t>
      </w:r>
    </w:p>
    <w:p w14:paraId="35DB090E" w14:textId="77777777" w:rsidR="005074B5" w:rsidRDefault="005074B5" w:rsidP="005074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3712E">
        <w:rPr>
          <w:rFonts w:ascii="Arial" w:hAnsi="Arial"/>
          <w:sz w:val="24"/>
        </w:rPr>
        <w:t xml:space="preserve">uw goedheid moet zich spontaan kunnen uiten ! </w:t>
      </w:r>
    </w:p>
    <w:p w14:paraId="2EF72DBC" w14:textId="77777777" w:rsidR="005074B5" w:rsidRPr="00B3712E" w:rsidRDefault="005074B5" w:rsidP="005074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r w:rsidRPr="00B3712E">
        <w:rPr>
          <w:rFonts w:ascii="Arial" w:hAnsi="Arial"/>
          <w:sz w:val="24"/>
        </w:rPr>
        <w:t>5 Misschien was dat wel de reden</w:t>
      </w:r>
    </w:p>
    <w:p w14:paraId="5BA2625B" w14:textId="77777777" w:rsidR="005074B5" w:rsidRDefault="005074B5" w:rsidP="005074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3712E">
        <w:rPr>
          <w:rFonts w:ascii="Arial" w:hAnsi="Arial"/>
          <w:sz w:val="24"/>
        </w:rPr>
        <w:t xml:space="preserve">waarom hij een tijd lang bij u is weg geweest: </w:t>
      </w:r>
    </w:p>
    <w:p w14:paraId="7FA42DD2" w14:textId="77777777" w:rsidR="005074B5" w:rsidRPr="00B3712E" w:rsidRDefault="005074B5" w:rsidP="005074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3712E">
        <w:rPr>
          <w:rFonts w:ascii="Arial" w:hAnsi="Arial"/>
          <w:sz w:val="24"/>
        </w:rPr>
        <w:t>dat ge hem voorgoed terug zoudt krijgen,</w:t>
      </w:r>
    </w:p>
    <w:p w14:paraId="587EDFA7" w14:textId="77777777" w:rsidR="005074B5" w:rsidRPr="00B3712E" w:rsidRDefault="005074B5" w:rsidP="005074B5">
      <w:pPr>
        <w:rPr>
          <w:rFonts w:ascii="Arial" w:hAnsi="Arial"/>
          <w:sz w:val="24"/>
        </w:rPr>
      </w:pPr>
      <w:r w:rsidRPr="00B3712E">
        <w:rPr>
          <w:rFonts w:ascii="Arial" w:hAnsi="Arial"/>
          <w:sz w:val="24"/>
        </w:rPr>
        <w:t>16 nu niet meer als slaaf,</w:t>
      </w:r>
    </w:p>
    <w:p w14:paraId="1656E801" w14:textId="77777777" w:rsidR="005074B5" w:rsidRPr="00B3712E" w:rsidRDefault="005074B5" w:rsidP="005074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3712E">
        <w:rPr>
          <w:rFonts w:ascii="Arial" w:hAnsi="Arial"/>
          <w:sz w:val="24"/>
        </w:rPr>
        <w:t>maar als veel meer dan een slaaf, als een geliefde broeder.</w:t>
      </w:r>
    </w:p>
    <w:p w14:paraId="1F0F3C24" w14:textId="77777777" w:rsidR="005074B5" w:rsidRPr="00B3712E" w:rsidRDefault="005074B5" w:rsidP="005074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3712E">
        <w:rPr>
          <w:rFonts w:ascii="Arial" w:hAnsi="Arial"/>
          <w:sz w:val="24"/>
        </w:rPr>
        <w:t>Dat is hij voor mij al helemaal, hoeveel meer dan voor u,</w:t>
      </w:r>
    </w:p>
    <w:p w14:paraId="2682F963" w14:textId="77777777" w:rsidR="005074B5" w:rsidRPr="00B3712E" w:rsidRDefault="005074B5" w:rsidP="005074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3712E">
        <w:rPr>
          <w:rFonts w:ascii="Arial" w:hAnsi="Arial"/>
          <w:sz w:val="24"/>
        </w:rPr>
        <w:t>als mens en als christen.</w:t>
      </w:r>
    </w:p>
    <w:p w14:paraId="09A6094F" w14:textId="77777777" w:rsidR="005074B5" w:rsidRPr="00B3712E" w:rsidRDefault="005074B5" w:rsidP="005074B5">
      <w:pPr>
        <w:rPr>
          <w:rFonts w:ascii="Arial" w:hAnsi="Arial"/>
          <w:sz w:val="24"/>
        </w:rPr>
      </w:pPr>
      <w:r w:rsidRPr="00B3712E">
        <w:rPr>
          <w:rFonts w:ascii="Arial" w:hAnsi="Arial"/>
          <w:sz w:val="24"/>
        </w:rPr>
        <w:t>17 Als gij u dus met mij verbonden voelt,</w:t>
      </w:r>
    </w:p>
    <w:p w14:paraId="41BFD3F8" w14:textId="77777777" w:rsidR="005074B5" w:rsidRPr="00B3712E" w:rsidRDefault="005074B5" w:rsidP="005074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3712E">
        <w:rPr>
          <w:rFonts w:ascii="Arial" w:hAnsi="Arial"/>
          <w:sz w:val="24"/>
        </w:rPr>
        <w:t>heet hem dan welkom zoals ge het mij zoudt doen.</w:t>
      </w:r>
    </w:p>
    <w:p w14:paraId="7733BABD" w14:textId="77777777" w:rsidR="005074B5" w:rsidRDefault="005074B5" w:rsidP="005074B5">
      <w:pPr>
        <w:rPr>
          <w:rFonts w:ascii="Arial" w:hAnsi="Arial"/>
          <w:sz w:val="24"/>
        </w:rPr>
      </w:pPr>
    </w:p>
    <w:p w14:paraId="168FE936" w14:textId="77777777" w:rsidR="005074B5" w:rsidRDefault="005074B5" w:rsidP="005074B5">
      <w:pPr>
        <w:rPr>
          <w:rFonts w:ascii="Arial" w:hAnsi="Arial"/>
          <w:sz w:val="24"/>
        </w:rPr>
      </w:pPr>
    </w:p>
    <w:p w14:paraId="29F27C88" w14:textId="77777777" w:rsidR="005074B5" w:rsidRDefault="005074B5" w:rsidP="005074B5">
      <w:pPr>
        <w:rPr>
          <w:rFonts w:ascii="Arial" w:hAnsi="Arial"/>
          <w:sz w:val="24"/>
        </w:rPr>
      </w:pPr>
    </w:p>
    <w:p w14:paraId="56A044EC" w14:textId="77777777" w:rsidR="005074B5" w:rsidRDefault="005074B5" w:rsidP="005074B5">
      <w:pPr>
        <w:rPr>
          <w:rFonts w:ascii="Arial" w:hAnsi="Arial"/>
          <w:sz w:val="24"/>
        </w:rPr>
      </w:pPr>
    </w:p>
    <w:p w14:paraId="5D80F191" w14:textId="77777777" w:rsidR="005074B5" w:rsidRPr="00D61621" w:rsidRDefault="005074B5" w:rsidP="005074B5">
      <w:pPr>
        <w:rPr>
          <w:rFonts w:ascii="Arial" w:hAnsi="Arial"/>
          <w:i/>
          <w:color w:val="CC0000"/>
          <w:sz w:val="22"/>
          <w:szCs w:val="22"/>
        </w:rPr>
      </w:pPr>
      <w:r w:rsidRPr="00D61621">
        <w:rPr>
          <w:rFonts w:ascii="Arial" w:hAnsi="Arial"/>
          <w:b/>
          <w:color w:val="CC0000"/>
          <w:sz w:val="24"/>
        </w:rPr>
        <w:t xml:space="preserve">ALLELUIA </w:t>
      </w:r>
      <w:r w:rsidRPr="00D61621">
        <w:rPr>
          <w:rFonts w:ascii="Arial" w:hAnsi="Arial"/>
          <w:i/>
          <w:color w:val="CC0000"/>
          <w:sz w:val="22"/>
          <w:szCs w:val="22"/>
        </w:rPr>
        <w:t xml:space="preserve">Joh., 8, </w:t>
      </w:r>
      <w:r>
        <w:rPr>
          <w:rFonts w:ascii="Arial" w:hAnsi="Arial"/>
          <w:i/>
          <w:color w:val="CC0000"/>
          <w:sz w:val="22"/>
          <w:szCs w:val="22"/>
        </w:rPr>
        <w:t>1</w:t>
      </w:r>
      <w:r w:rsidRPr="00D61621">
        <w:rPr>
          <w:rFonts w:ascii="Arial" w:hAnsi="Arial"/>
          <w:i/>
          <w:color w:val="CC0000"/>
          <w:sz w:val="22"/>
          <w:szCs w:val="22"/>
        </w:rPr>
        <w:t>2</w:t>
      </w:r>
    </w:p>
    <w:p w14:paraId="36C02DBB" w14:textId="77777777" w:rsidR="005074B5" w:rsidRPr="00B3712E" w:rsidRDefault="005074B5" w:rsidP="005074B5">
      <w:pPr>
        <w:rPr>
          <w:rFonts w:ascii="Arial" w:hAnsi="Arial"/>
          <w:sz w:val="24"/>
        </w:rPr>
      </w:pPr>
      <w:r w:rsidRPr="00B3712E">
        <w:rPr>
          <w:rFonts w:ascii="Arial" w:hAnsi="Arial"/>
          <w:sz w:val="24"/>
        </w:rPr>
        <w:t>Alleluia.</w:t>
      </w:r>
    </w:p>
    <w:p w14:paraId="05A7218C" w14:textId="77777777" w:rsidR="005074B5" w:rsidRDefault="005074B5" w:rsidP="005074B5">
      <w:pPr>
        <w:rPr>
          <w:rFonts w:ascii="Arial" w:hAnsi="Arial"/>
          <w:sz w:val="24"/>
        </w:rPr>
      </w:pPr>
      <w:r w:rsidRPr="00B3712E">
        <w:rPr>
          <w:rFonts w:ascii="Arial" w:hAnsi="Arial"/>
          <w:sz w:val="24"/>
        </w:rPr>
        <w:t xml:space="preserve">Ik ben het licht van de wereld, zegt de Heer. </w:t>
      </w:r>
    </w:p>
    <w:p w14:paraId="77BEBDB1" w14:textId="77777777" w:rsidR="005074B5" w:rsidRDefault="005074B5" w:rsidP="005074B5">
      <w:pPr>
        <w:rPr>
          <w:rFonts w:ascii="Arial" w:hAnsi="Arial"/>
          <w:sz w:val="24"/>
        </w:rPr>
      </w:pPr>
      <w:r w:rsidRPr="00B3712E">
        <w:rPr>
          <w:rFonts w:ascii="Arial" w:hAnsi="Arial"/>
          <w:sz w:val="24"/>
        </w:rPr>
        <w:t xml:space="preserve">Wie Mij volgt zal het licht des levens bezitten. </w:t>
      </w:r>
    </w:p>
    <w:p w14:paraId="6B80143A" w14:textId="77777777" w:rsidR="005074B5" w:rsidRPr="00B3712E" w:rsidRDefault="005074B5" w:rsidP="005074B5">
      <w:pPr>
        <w:rPr>
          <w:rFonts w:ascii="Arial" w:hAnsi="Arial"/>
          <w:sz w:val="24"/>
        </w:rPr>
      </w:pPr>
      <w:r w:rsidRPr="00B3712E">
        <w:rPr>
          <w:rFonts w:ascii="Arial" w:hAnsi="Arial"/>
          <w:sz w:val="24"/>
        </w:rPr>
        <w:t>Alleluia.</w:t>
      </w:r>
    </w:p>
    <w:p w14:paraId="2B94E8B0" w14:textId="77777777" w:rsidR="004501DE" w:rsidRDefault="004501DE" w:rsidP="005074B5">
      <w:pPr>
        <w:rPr>
          <w:rFonts w:ascii="Arial" w:hAnsi="Arial"/>
          <w:color w:val="CC0000"/>
          <w:sz w:val="24"/>
        </w:rPr>
      </w:pPr>
    </w:p>
    <w:p w14:paraId="0AAF65E8" w14:textId="77777777" w:rsidR="004501DE" w:rsidRDefault="004501DE" w:rsidP="005074B5">
      <w:pPr>
        <w:rPr>
          <w:rFonts w:ascii="Arial" w:hAnsi="Arial"/>
          <w:color w:val="CC0000"/>
          <w:sz w:val="24"/>
        </w:rPr>
      </w:pPr>
      <w:bookmarkStart w:id="0" w:name="_GoBack"/>
      <w:bookmarkEnd w:id="0"/>
    </w:p>
    <w:p w14:paraId="05E53114" w14:textId="77777777" w:rsidR="005074B5" w:rsidRPr="00D61621" w:rsidRDefault="005074B5" w:rsidP="005074B5">
      <w:pPr>
        <w:rPr>
          <w:rFonts w:ascii="Arial" w:hAnsi="Arial"/>
          <w:color w:val="CC0000"/>
          <w:sz w:val="24"/>
        </w:rPr>
      </w:pPr>
      <w:r w:rsidRPr="00D61621">
        <w:rPr>
          <w:rFonts w:ascii="Arial" w:hAnsi="Arial"/>
          <w:b/>
          <w:color w:val="CC0000"/>
          <w:sz w:val="28"/>
          <w:szCs w:val="28"/>
        </w:rPr>
        <w:t xml:space="preserve">178 EVANGELIE </w:t>
      </w:r>
      <w:r w:rsidRPr="00D61621">
        <w:rPr>
          <w:rFonts w:ascii="Arial" w:hAnsi="Arial"/>
          <w:i/>
          <w:color w:val="CC0000"/>
          <w:sz w:val="22"/>
          <w:szCs w:val="22"/>
        </w:rPr>
        <w:t>Lc., 14, 25-33</w:t>
      </w:r>
    </w:p>
    <w:p w14:paraId="44987DCB" w14:textId="77777777" w:rsidR="005074B5" w:rsidRPr="00D61621" w:rsidRDefault="005074B5" w:rsidP="005074B5">
      <w:pPr>
        <w:rPr>
          <w:rFonts w:ascii="Arial" w:hAnsi="Arial"/>
          <w:i/>
          <w:color w:val="CC0000"/>
          <w:sz w:val="22"/>
          <w:szCs w:val="22"/>
        </w:rPr>
      </w:pPr>
      <w:r w:rsidRPr="00D61621">
        <w:rPr>
          <w:rFonts w:ascii="Arial" w:hAnsi="Arial"/>
          <w:i/>
          <w:color w:val="CC0000"/>
          <w:sz w:val="22"/>
          <w:szCs w:val="22"/>
        </w:rPr>
        <w:t>Niemand kan mijn leerling zijn, als hij zich niet losmaakt van al wat hij bezit.</w:t>
      </w:r>
    </w:p>
    <w:p w14:paraId="291EB10F" w14:textId="77777777" w:rsidR="005074B5" w:rsidRDefault="005074B5" w:rsidP="005074B5">
      <w:pPr>
        <w:rPr>
          <w:rFonts w:ascii="Arial" w:hAnsi="Arial"/>
          <w:sz w:val="24"/>
        </w:rPr>
      </w:pPr>
    </w:p>
    <w:p w14:paraId="197B5DE6" w14:textId="77777777" w:rsidR="005074B5" w:rsidRDefault="005074B5" w:rsidP="005074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3712E">
        <w:rPr>
          <w:rFonts w:ascii="Arial" w:hAnsi="Arial"/>
          <w:sz w:val="24"/>
        </w:rPr>
        <w:t>Uit het heilig evangelie van onze Heer Jezus Christus</w:t>
      </w:r>
    </w:p>
    <w:p w14:paraId="2CCE050A" w14:textId="77777777" w:rsidR="005074B5" w:rsidRPr="00B3712E" w:rsidRDefault="005074B5" w:rsidP="005074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3712E">
        <w:rPr>
          <w:rFonts w:ascii="Arial" w:hAnsi="Arial"/>
          <w:sz w:val="24"/>
        </w:rPr>
        <w:t>volgens Lucas</w:t>
      </w:r>
    </w:p>
    <w:p w14:paraId="76A42B38" w14:textId="77777777" w:rsidR="005074B5" w:rsidRDefault="005074B5" w:rsidP="005074B5">
      <w:pPr>
        <w:rPr>
          <w:rFonts w:ascii="Arial" w:hAnsi="Arial"/>
          <w:sz w:val="24"/>
        </w:rPr>
      </w:pPr>
    </w:p>
    <w:p w14:paraId="131AF457" w14:textId="77777777" w:rsidR="005074B5" w:rsidRDefault="005074B5" w:rsidP="005074B5">
      <w:pPr>
        <w:rPr>
          <w:rFonts w:ascii="Arial" w:hAnsi="Arial"/>
          <w:sz w:val="24"/>
        </w:rPr>
      </w:pPr>
      <w:r w:rsidRPr="00B3712E">
        <w:rPr>
          <w:rFonts w:ascii="Arial" w:hAnsi="Arial"/>
          <w:sz w:val="24"/>
        </w:rPr>
        <w:t xml:space="preserve">25 In die tijd trokken talloze mensen met Jezus mee; </w:t>
      </w:r>
    </w:p>
    <w:p w14:paraId="0C1C5DCA" w14:textId="77777777" w:rsidR="005074B5" w:rsidRPr="00B3712E" w:rsidRDefault="005074B5" w:rsidP="005074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3712E">
        <w:rPr>
          <w:rFonts w:ascii="Arial" w:hAnsi="Arial"/>
          <w:sz w:val="24"/>
        </w:rPr>
        <w:t>Hij keerde zich om en zei tot hen:</w:t>
      </w:r>
    </w:p>
    <w:p w14:paraId="3746B9FE" w14:textId="77777777" w:rsidR="005074B5" w:rsidRPr="00B3712E" w:rsidRDefault="005074B5" w:rsidP="005074B5">
      <w:pPr>
        <w:rPr>
          <w:rFonts w:ascii="Arial" w:hAnsi="Arial"/>
          <w:sz w:val="24"/>
        </w:rPr>
      </w:pPr>
      <w:r w:rsidRPr="00B3712E">
        <w:rPr>
          <w:rFonts w:ascii="Arial" w:hAnsi="Arial"/>
          <w:sz w:val="24"/>
        </w:rPr>
        <w:t>26 „Als iemand naar Mij toekomt,</w:t>
      </w:r>
    </w:p>
    <w:p w14:paraId="2F5A142D" w14:textId="77777777" w:rsidR="005074B5" w:rsidRDefault="005074B5" w:rsidP="005074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3712E">
        <w:rPr>
          <w:rFonts w:ascii="Arial" w:hAnsi="Arial"/>
          <w:sz w:val="24"/>
        </w:rPr>
        <w:t xml:space="preserve">die zijn vader en moeder, zijn vrouw en kinderen, </w:t>
      </w:r>
    </w:p>
    <w:p w14:paraId="2DC4C017" w14:textId="77777777" w:rsidR="005074B5" w:rsidRPr="00B3712E" w:rsidRDefault="005074B5" w:rsidP="005074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3712E">
        <w:rPr>
          <w:rFonts w:ascii="Arial" w:hAnsi="Arial"/>
          <w:sz w:val="24"/>
        </w:rPr>
        <w:t>zijn broers en zusters,</w:t>
      </w:r>
    </w:p>
    <w:p w14:paraId="7009FF9B" w14:textId="77777777" w:rsidR="005074B5" w:rsidRDefault="005074B5" w:rsidP="005074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3712E">
        <w:rPr>
          <w:rFonts w:ascii="Arial" w:hAnsi="Arial"/>
          <w:sz w:val="24"/>
        </w:rPr>
        <w:t xml:space="preserve">ja zelfs zijn eigen leven niet haat, </w:t>
      </w:r>
    </w:p>
    <w:p w14:paraId="4A9FC190" w14:textId="77777777" w:rsidR="005074B5" w:rsidRPr="00B3712E" w:rsidRDefault="005074B5" w:rsidP="005074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3712E">
        <w:rPr>
          <w:rFonts w:ascii="Arial" w:hAnsi="Arial"/>
          <w:sz w:val="24"/>
        </w:rPr>
        <w:t>kan hij mijn leerling niet zijn.</w:t>
      </w:r>
    </w:p>
    <w:p w14:paraId="6DD18CA6" w14:textId="77777777" w:rsidR="005074B5" w:rsidRDefault="005074B5" w:rsidP="005074B5">
      <w:pPr>
        <w:rPr>
          <w:rFonts w:ascii="Arial" w:hAnsi="Arial"/>
          <w:sz w:val="24"/>
        </w:rPr>
      </w:pPr>
      <w:r w:rsidRPr="00B3712E">
        <w:rPr>
          <w:rFonts w:ascii="Arial" w:hAnsi="Arial"/>
          <w:sz w:val="24"/>
        </w:rPr>
        <w:t xml:space="preserve">27 „Als iemand zijn kruis niet draagt </w:t>
      </w:r>
    </w:p>
    <w:p w14:paraId="1B0DA642" w14:textId="77777777" w:rsidR="005074B5" w:rsidRPr="00B3712E" w:rsidRDefault="005074B5" w:rsidP="005074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3712E">
        <w:rPr>
          <w:rFonts w:ascii="Arial" w:hAnsi="Arial"/>
          <w:sz w:val="24"/>
        </w:rPr>
        <w:t>en Mij volgt kan hij mijn leerling niet zijn.</w:t>
      </w:r>
    </w:p>
    <w:p w14:paraId="75AFDF75" w14:textId="77777777" w:rsidR="005074B5" w:rsidRDefault="005074B5" w:rsidP="005074B5">
      <w:pPr>
        <w:rPr>
          <w:rFonts w:ascii="Arial" w:hAnsi="Arial"/>
          <w:sz w:val="24"/>
        </w:rPr>
      </w:pPr>
      <w:r w:rsidRPr="00B3712E">
        <w:rPr>
          <w:rFonts w:ascii="Arial" w:hAnsi="Arial"/>
          <w:sz w:val="24"/>
        </w:rPr>
        <w:t xml:space="preserve">28 „Als iemand van u een toren wil bouwen, </w:t>
      </w:r>
    </w:p>
    <w:p w14:paraId="771C6F28" w14:textId="77777777" w:rsidR="005074B5" w:rsidRPr="00B3712E" w:rsidRDefault="005074B5" w:rsidP="005074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3712E">
        <w:rPr>
          <w:rFonts w:ascii="Arial" w:hAnsi="Arial"/>
          <w:sz w:val="24"/>
        </w:rPr>
        <w:t>zal hij dan niet eerst</w:t>
      </w:r>
    </w:p>
    <w:p w14:paraId="18E141DA" w14:textId="77777777" w:rsidR="005074B5" w:rsidRDefault="005074B5" w:rsidP="005074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61621">
        <w:rPr>
          <w:rFonts w:ascii="Arial" w:hAnsi="Arial"/>
          <w:sz w:val="24"/>
        </w:rPr>
        <w:t xml:space="preserve">er voor gaan zitten om een begroting te maken </w:t>
      </w:r>
    </w:p>
    <w:p w14:paraId="14A80677" w14:textId="77777777" w:rsidR="005074B5" w:rsidRDefault="005074B5" w:rsidP="005074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61621">
        <w:rPr>
          <w:rFonts w:ascii="Arial" w:hAnsi="Arial"/>
          <w:sz w:val="24"/>
        </w:rPr>
        <w:t xml:space="preserve">of hij wel genoeg bezit om hem te voltooien? </w:t>
      </w:r>
    </w:p>
    <w:p w14:paraId="0D0CB489" w14:textId="77777777" w:rsidR="005074B5" w:rsidRPr="00D61621" w:rsidRDefault="005074B5" w:rsidP="005074B5">
      <w:pPr>
        <w:rPr>
          <w:rFonts w:ascii="Arial" w:hAnsi="Arial"/>
          <w:sz w:val="24"/>
        </w:rPr>
      </w:pPr>
      <w:r w:rsidRPr="00D61621">
        <w:rPr>
          <w:rFonts w:ascii="Arial" w:hAnsi="Arial"/>
          <w:sz w:val="24"/>
        </w:rPr>
        <w:t>29 „Anders zou het hem kunnen overkomen,</w:t>
      </w:r>
    </w:p>
    <w:p w14:paraId="3B76B32D" w14:textId="77777777" w:rsidR="005074B5" w:rsidRPr="00D61621" w:rsidRDefault="005074B5" w:rsidP="005074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61621">
        <w:rPr>
          <w:rFonts w:ascii="Arial" w:hAnsi="Arial"/>
          <w:sz w:val="24"/>
        </w:rPr>
        <w:t>- als hij de fundering heeft gelegd</w:t>
      </w:r>
    </w:p>
    <w:p w14:paraId="53C4A328" w14:textId="77777777" w:rsidR="005074B5" w:rsidRPr="00D61621" w:rsidRDefault="005074B5" w:rsidP="005074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61621">
        <w:rPr>
          <w:rFonts w:ascii="Arial" w:hAnsi="Arial"/>
          <w:sz w:val="24"/>
        </w:rPr>
        <w:t>en niet in staat is het werk te voltooien -</w:t>
      </w:r>
    </w:p>
    <w:p w14:paraId="39B41F41" w14:textId="77777777" w:rsidR="005074B5" w:rsidRDefault="005074B5" w:rsidP="005074B5">
      <w:pPr>
        <w:rPr>
          <w:rFonts w:ascii="Arial" w:hAnsi="Arial"/>
          <w:sz w:val="24"/>
        </w:rPr>
      </w:pPr>
      <w:r w:rsidRPr="00D61621">
        <w:rPr>
          <w:rFonts w:ascii="Arial" w:hAnsi="Arial"/>
          <w:sz w:val="24"/>
        </w:rPr>
        <w:t xml:space="preserve">30 dat allen die het zien hem gaan bespotten en zeggen: </w:t>
      </w:r>
    </w:p>
    <w:p w14:paraId="4E1FE5C4" w14:textId="77777777" w:rsidR="005074B5" w:rsidRPr="00D61621" w:rsidRDefault="005074B5" w:rsidP="005074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61621">
        <w:rPr>
          <w:rFonts w:ascii="Arial" w:hAnsi="Arial"/>
          <w:sz w:val="24"/>
        </w:rPr>
        <w:t>Die man begon te bouwen,</w:t>
      </w:r>
    </w:p>
    <w:p w14:paraId="38BE7249" w14:textId="77777777" w:rsidR="005074B5" w:rsidRDefault="005074B5" w:rsidP="005074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61621">
        <w:rPr>
          <w:rFonts w:ascii="Arial" w:hAnsi="Arial"/>
          <w:sz w:val="24"/>
        </w:rPr>
        <w:t xml:space="preserve">maar hij was niet in staat het einde te halen. </w:t>
      </w:r>
    </w:p>
    <w:p w14:paraId="7D332B70" w14:textId="77777777" w:rsidR="005074B5" w:rsidRPr="00D61621" w:rsidRDefault="005074B5" w:rsidP="005074B5">
      <w:pPr>
        <w:rPr>
          <w:rFonts w:ascii="Arial" w:hAnsi="Arial"/>
          <w:sz w:val="24"/>
        </w:rPr>
      </w:pPr>
      <w:r w:rsidRPr="00D61621">
        <w:rPr>
          <w:rFonts w:ascii="Arial" w:hAnsi="Arial"/>
          <w:sz w:val="24"/>
        </w:rPr>
        <w:t>31 „Of welke koning zal,</w:t>
      </w:r>
    </w:p>
    <w:p w14:paraId="2F166E7C" w14:textId="77777777" w:rsidR="005074B5" w:rsidRDefault="005074B5" w:rsidP="005074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61621">
        <w:rPr>
          <w:rFonts w:ascii="Arial" w:hAnsi="Arial"/>
          <w:sz w:val="24"/>
        </w:rPr>
        <w:t xml:space="preserve">- als hij tegen een andere koning ter oorlog wil trekken </w:t>
      </w:r>
      <w:r>
        <w:rPr>
          <w:rFonts w:ascii="Arial" w:hAnsi="Arial"/>
          <w:sz w:val="24"/>
        </w:rPr>
        <w:t>–</w:t>
      </w:r>
      <w:r w:rsidRPr="00D61621">
        <w:rPr>
          <w:rFonts w:ascii="Arial" w:hAnsi="Arial"/>
          <w:sz w:val="24"/>
        </w:rPr>
        <w:t xml:space="preserve"> </w:t>
      </w:r>
    </w:p>
    <w:p w14:paraId="0A995C33" w14:textId="77777777" w:rsidR="005074B5" w:rsidRPr="00D61621" w:rsidRDefault="005074B5" w:rsidP="005074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61621">
        <w:rPr>
          <w:rFonts w:ascii="Arial" w:hAnsi="Arial"/>
          <w:sz w:val="24"/>
        </w:rPr>
        <w:t>niet eerst overleggen of hij sterk genoeg is</w:t>
      </w:r>
    </w:p>
    <w:p w14:paraId="3872B924" w14:textId="77777777" w:rsidR="005074B5" w:rsidRPr="00D61621" w:rsidRDefault="005074B5" w:rsidP="005074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61621">
        <w:rPr>
          <w:rFonts w:ascii="Arial" w:hAnsi="Arial"/>
          <w:sz w:val="24"/>
        </w:rPr>
        <w:t>om met tienduizend man het hoofd te bieden</w:t>
      </w:r>
    </w:p>
    <w:p w14:paraId="24355ECA" w14:textId="77777777" w:rsidR="005074B5" w:rsidRDefault="005074B5" w:rsidP="005074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3712E">
        <w:rPr>
          <w:rFonts w:ascii="Arial" w:hAnsi="Arial"/>
          <w:sz w:val="24"/>
        </w:rPr>
        <w:t xml:space="preserve">aan iemand die met twintigduizend man tegen hem optrekt? </w:t>
      </w:r>
    </w:p>
    <w:p w14:paraId="2E823484" w14:textId="77777777" w:rsidR="005074B5" w:rsidRPr="00B3712E" w:rsidRDefault="005074B5" w:rsidP="005074B5">
      <w:pPr>
        <w:rPr>
          <w:rFonts w:ascii="Arial" w:hAnsi="Arial"/>
          <w:sz w:val="24"/>
        </w:rPr>
      </w:pPr>
      <w:r w:rsidRPr="00B3712E">
        <w:rPr>
          <w:rFonts w:ascii="Arial" w:hAnsi="Arial"/>
          <w:sz w:val="24"/>
        </w:rPr>
        <w:t>32 „Zo niet,</w:t>
      </w:r>
    </w:p>
    <w:p w14:paraId="54256A38" w14:textId="77777777" w:rsidR="005074B5" w:rsidRPr="00B3712E" w:rsidRDefault="005074B5" w:rsidP="005074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3712E">
        <w:rPr>
          <w:rFonts w:ascii="Arial" w:hAnsi="Arial"/>
          <w:sz w:val="24"/>
        </w:rPr>
        <w:t>dan stuurt hij, als de tegenstander nog ver weg is</w:t>
      </w:r>
    </w:p>
    <w:p w14:paraId="3A68BE03" w14:textId="77777777" w:rsidR="005074B5" w:rsidRDefault="005074B5" w:rsidP="005074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3712E">
        <w:rPr>
          <w:rFonts w:ascii="Arial" w:hAnsi="Arial"/>
          <w:sz w:val="24"/>
        </w:rPr>
        <w:t xml:space="preserve">een gezantschap en vraagt om de vredesvoorwaarden. </w:t>
      </w:r>
    </w:p>
    <w:p w14:paraId="5F4E407F" w14:textId="77777777" w:rsidR="005074B5" w:rsidRPr="00B3712E" w:rsidRDefault="005074B5" w:rsidP="005074B5">
      <w:pPr>
        <w:rPr>
          <w:rFonts w:ascii="Arial" w:hAnsi="Arial"/>
          <w:sz w:val="24"/>
        </w:rPr>
      </w:pPr>
      <w:r w:rsidRPr="00B3712E">
        <w:rPr>
          <w:rFonts w:ascii="Arial" w:hAnsi="Arial"/>
          <w:sz w:val="24"/>
        </w:rPr>
        <w:t>33 „Zo kan niemand van u mijn leerling zijn</w:t>
      </w:r>
    </w:p>
    <w:p w14:paraId="580D25F2" w14:textId="77777777" w:rsidR="005074B5" w:rsidRPr="00B3712E" w:rsidRDefault="005074B5" w:rsidP="005074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3712E">
        <w:rPr>
          <w:rFonts w:ascii="Arial" w:hAnsi="Arial"/>
          <w:sz w:val="24"/>
        </w:rPr>
        <w:t>als hij zich niet losmaakt van al wat hij bezit."</w:t>
      </w:r>
    </w:p>
    <w:p w14:paraId="0B759EA4" w14:textId="77777777" w:rsidR="003A7B2B" w:rsidRDefault="003A7B2B"/>
    <w:sectPr w:rsidR="003A7B2B">
      <w:pgSz w:w="11904" w:h="16836"/>
      <w:pgMar w:top="1440" w:right="1440" w:bottom="144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4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B5"/>
    <w:rsid w:val="00390685"/>
    <w:rsid w:val="003A7B2B"/>
    <w:rsid w:val="004501DE"/>
    <w:rsid w:val="0050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D4D0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74B5"/>
    <w:rPr>
      <w:rFonts w:ascii="Times New Roman" w:eastAsia="Times New Roman" w:hAnsi="Times New Roman" w:cs="Times New Roman"/>
      <w:color w:val="000000"/>
      <w:sz w:val="20"/>
      <w:szCs w:val="20"/>
      <w:lang w:val="nl-NL" w:eastAsia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74B5"/>
    <w:rPr>
      <w:rFonts w:ascii="Times New Roman" w:eastAsia="Times New Roman" w:hAnsi="Times New Roman" w:cs="Times New Roman"/>
      <w:color w:val="000000"/>
      <w:sz w:val="20"/>
      <w:szCs w:val="20"/>
      <w:lang w:val="nl-NL" w:eastAsia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3091</Characters>
  <Application>Microsoft Macintosh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 Peters</dc:creator>
  <cp:keywords/>
  <dc:description/>
  <cp:lastModifiedBy>Lidy Peters</cp:lastModifiedBy>
  <cp:revision>2</cp:revision>
  <dcterms:created xsi:type="dcterms:W3CDTF">2019-09-01T16:53:00Z</dcterms:created>
  <dcterms:modified xsi:type="dcterms:W3CDTF">2019-09-01T16:55:00Z</dcterms:modified>
</cp:coreProperties>
</file>